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2F0" w:rsidRPr="005B3635" w:rsidRDefault="00A442F0" w:rsidP="00A11F52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BC1A02" w:rsidRPr="005B3635" w:rsidRDefault="00BC1A02" w:rsidP="00BC1A02">
      <w:pPr>
        <w:jc w:val="center"/>
        <w:rPr>
          <w:rFonts w:ascii="Times New Roman" w:hAnsi="Times New Roman"/>
          <w:b/>
          <w:sz w:val="24"/>
          <w:szCs w:val="24"/>
        </w:rPr>
      </w:pPr>
      <w:r w:rsidRPr="005B3635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Pr="005B3635">
        <w:rPr>
          <w:rFonts w:ascii="Times New Roman" w:hAnsi="Times New Roman"/>
          <w:b/>
          <w:sz w:val="24"/>
          <w:szCs w:val="24"/>
        </w:rPr>
        <w:br/>
        <w:t xml:space="preserve">АЛАТЫРСКОГО РАЙОНА ЧУВАШСКОЙ РЕСПУБЛИКИ </w:t>
      </w:r>
    </w:p>
    <w:p w:rsidR="00BC1A02" w:rsidRPr="005B3635" w:rsidRDefault="00BC1A02" w:rsidP="00BC1A02">
      <w:pPr>
        <w:jc w:val="center"/>
        <w:rPr>
          <w:rFonts w:ascii="Times New Roman" w:hAnsi="Times New Roman"/>
          <w:b/>
          <w:sz w:val="24"/>
          <w:szCs w:val="24"/>
        </w:rPr>
      </w:pPr>
      <w:r w:rsidRPr="005B3635">
        <w:rPr>
          <w:rFonts w:ascii="Times New Roman" w:hAnsi="Times New Roman"/>
          <w:b/>
          <w:sz w:val="24"/>
          <w:szCs w:val="24"/>
        </w:rPr>
        <w:t>«РАЗВИТИЕ ОБРАЗОВАНИЯ»</w:t>
      </w:r>
    </w:p>
    <w:p w:rsidR="00BC1A02" w:rsidRPr="005B3635" w:rsidRDefault="00BC1A02" w:rsidP="00BC1A02">
      <w:pPr>
        <w:jc w:val="center"/>
        <w:rPr>
          <w:b/>
          <w:sz w:val="24"/>
          <w:szCs w:val="24"/>
        </w:rPr>
      </w:pPr>
    </w:p>
    <w:p w:rsidR="00D2354F" w:rsidRPr="005B3635" w:rsidRDefault="00D2354F" w:rsidP="00A11F52">
      <w:pPr>
        <w:widowControl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84BDF" w:rsidRPr="005B3635" w:rsidRDefault="00A84BDF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635">
        <w:rPr>
          <w:rFonts w:ascii="Times New Roman" w:hAnsi="Times New Roman"/>
          <w:sz w:val="24"/>
          <w:szCs w:val="24"/>
        </w:rPr>
        <w:t>Ответстве</w:t>
      </w:r>
      <w:r w:rsidR="006D27FF" w:rsidRPr="005B3635">
        <w:rPr>
          <w:rFonts w:ascii="Times New Roman" w:hAnsi="Times New Roman"/>
          <w:sz w:val="24"/>
          <w:szCs w:val="24"/>
        </w:rPr>
        <w:t xml:space="preserve">нный  исполнитель - </w:t>
      </w:r>
      <w:r w:rsidR="005137E2" w:rsidRPr="005B3635">
        <w:rPr>
          <w:rFonts w:ascii="Times New Roman" w:hAnsi="Times New Roman"/>
          <w:sz w:val="24"/>
          <w:szCs w:val="24"/>
        </w:rPr>
        <w:t xml:space="preserve"> </w:t>
      </w:r>
      <w:r w:rsidR="00D10B73">
        <w:rPr>
          <w:rFonts w:ascii="Times New Roman" w:hAnsi="Times New Roman"/>
          <w:sz w:val="24"/>
          <w:szCs w:val="24"/>
        </w:rPr>
        <w:t xml:space="preserve">отдел  </w:t>
      </w:r>
      <w:r w:rsidR="00D574C1" w:rsidRPr="005B3635">
        <w:rPr>
          <w:rFonts w:ascii="Times New Roman" w:hAnsi="Times New Roman"/>
          <w:sz w:val="24"/>
          <w:szCs w:val="24"/>
        </w:rPr>
        <w:t xml:space="preserve">образования </w:t>
      </w:r>
      <w:r w:rsidR="00D10B73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D10B73">
        <w:rPr>
          <w:rFonts w:ascii="Times New Roman" w:hAnsi="Times New Roman"/>
          <w:sz w:val="24"/>
          <w:szCs w:val="24"/>
        </w:rPr>
        <w:t>Алатырского</w:t>
      </w:r>
      <w:proofErr w:type="spellEnd"/>
      <w:r w:rsidR="00D10B73">
        <w:rPr>
          <w:rFonts w:ascii="Times New Roman" w:hAnsi="Times New Roman"/>
          <w:sz w:val="24"/>
          <w:szCs w:val="24"/>
        </w:rPr>
        <w:t xml:space="preserve">      </w:t>
      </w:r>
      <w:r w:rsidR="00D10B73">
        <w:rPr>
          <w:rFonts w:ascii="Times New Roman" w:hAnsi="Times New Roman"/>
          <w:sz w:val="24"/>
          <w:szCs w:val="24"/>
        </w:rPr>
        <w:tab/>
        <w:t>муниципального округа</w:t>
      </w:r>
      <w:r w:rsidR="00D574C1" w:rsidRPr="005B3635">
        <w:rPr>
          <w:rFonts w:ascii="Times New Roman" w:hAnsi="Times New Roman"/>
          <w:sz w:val="24"/>
          <w:szCs w:val="24"/>
        </w:rPr>
        <w:t>.</w:t>
      </w:r>
      <w:r w:rsidRPr="005B3635">
        <w:rPr>
          <w:rFonts w:ascii="Times New Roman" w:hAnsi="Times New Roman"/>
          <w:sz w:val="24"/>
          <w:szCs w:val="24"/>
        </w:rPr>
        <w:t xml:space="preserve"> </w:t>
      </w:r>
    </w:p>
    <w:p w:rsidR="006D27FF" w:rsidRPr="005B3635" w:rsidRDefault="005B3635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Отчётный год: </w:t>
      </w:r>
      <w:r w:rsidR="00064615">
        <w:rPr>
          <w:rFonts w:ascii="Times New Roman" w:hAnsi="Times New Roman"/>
          <w:sz w:val="24"/>
          <w:szCs w:val="24"/>
        </w:rPr>
        <w:t>2022</w:t>
      </w:r>
      <w:r w:rsidR="00852976" w:rsidRPr="005B3635">
        <w:rPr>
          <w:rFonts w:ascii="Times New Roman" w:hAnsi="Times New Roman"/>
          <w:sz w:val="24"/>
          <w:szCs w:val="24"/>
        </w:rPr>
        <w:t xml:space="preserve"> г.</w:t>
      </w:r>
    </w:p>
    <w:p w:rsidR="00E73307" w:rsidRPr="005B3635" w:rsidRDefault="006D27FF" w:rsidP="00DC7F33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5B3635">
        <w:rPr>
          <w:rFonts w:ascii="Times New Roman" w:hAnsi="Times New Roman"/>
          <w:sz w:val="24"/>
          <w:szCs w:val="24"/>
        </w:rPr>
        <w:t>Да</w:t>
      </w:r>
      <w:r w:rsidR="00852976" w:rsidRPr="005B3635">
        <w:rPr>
          <w:rFonts w:ascii="Times New Roman" w:hAnsi="Times New Roman"/>
          <w:sz w:val="24"/>
          <w:szCs w:val="24"/>
        </w:rPr>
        <w:t>та</w:t>
      </w:r>
      <w:r w:rsidR="00361034">
        <w:rPr>
          <w:rFonts w:ascii="Times New Roman" w:hAnsi="Times New Roman"/>
          <w:sz w:val="24"/>
          <w:szCs w:val="24"/>
        </w:rPr>
        <w:t xml:space="preserve"> составления годового отчёта: 10</w:t>
      </w:r>
      <w:r w:rsidR="00064615">
        <w:rPr>
          <w:rFonts w:ascii="Times New Roman" w:hAnsi="Times New Roman"/>
          <w:sz w:val="24"/>
          <w:szCs w:val="24"/>
        </w:rPr>
        <w:t>.03.2023</w:t>
      </w:r>
      <w:r w:rsidR="00A259E1" w:rsidRPr="005B3635">
        <w:rPr>
          <w:rFonts w:ascii="Times New Roman" w:hAnsi="Times New Roman"/>
          <w:sz w:val="24"/>
          <w:szCs w:val="24"/>
        </w:rPr>
        <w:t xml:space="preserve"> </w:t>
      </w:r>
      <w:r w:rsidR="005137E2" w:rsidRPr="005B3635">
        <w:rPr>
          <w:rFonts w:ascii="Times New Roman" w:hAnsi="Times New Roman"/>
          <w:sz w:val="24"/>
          <w:szCs w:val="24"/>
        </w:rPr>
        <w:t>г.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085"/>
        <w:gridCol w:w="3727"/>
      </w:tblGrid>
      <w:tr w:rsidR="005B3635" w:rsidRPr="005B3635" w:rsidTr="00E73307">
        <w:tc>
          <w:tcPr>
            <w:tcW w:w="3544" w:type="dxa"/>
          </w:tcPr>
          <w:p w:rsidR="00E73307" w:rsidRPr="005B3635" w:rsidRDefault="00E73307" w:rsidP="00DC7F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E73307" w:rsidRPr="005B3635" w:rsidRDefault="00E73307" w:rsidP="00DC7F3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727" w:type="dxa"/>
          </w:tcPr>
          <w:p w:rsidR="00E73307" w:rsidRPr="005B3635" w:rsidRDefault="00E73307" w:rsidP="00DC7F33">
            <w:pPr>
              <w:rPr>
                <w:rFonts w:ascii="Times New Roman" w:hAnsi="Times New Roman"/>
                <w:sz w:val="24"/>
                <w:szCs w:val="24"/>
                <w:highlight w:val="yellow"/>
                <w:lang w:val="pt-BR"/>
              </w:rPr>
            </w:pPr>
          </w:p>
        </w:tc>
      </w:tr>
    </w:tbl>
    <w:p w:rsidR="006D27FF" w:rsidRPr="005B3635" w:rsidRDefault="00B40049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635">
        <w:rPr>
          <w:rFonts w:ascii="Times New Roman" w:hAnsi="Times New Roman"/>
          <w:sz w:val="24"/>
          <w:szCs w:val="24"/>
        </w:rPr>
        <w:t>Непосредственный исполнитель</w:t>
      </w:r>
      <w:r w:rsidR="00D10B73">
        <w:rPr>
          <w:rFonts w:ascii="Times New Roman" w:hAnsi="Times New Roman"/>
          <w:sz w:val="24"/>
          <w:szCs w:val="24"/>
        </w:rPr>
        <w:t xml:space="preserve">:  заместитель начальника отдела </w:t>
      </w:r>
      <w:r w:rsidR="00DC7F33" w:rsidRPr="005B3635">
        <w:rPr>
          <w:rFonts w:ascii="Times New Roman" w:hAnsi="Times New Roman"/>
          <w:sz w:val="24"/>
          <w:szCs w:val="24"/>
        </w:rPr>
        <w:t xml:space="preserve"> образования </w:t>
      </w:r>
    </w:p>
    <w:p w:rsidR="00DC7F33" w:rsidRPr="005B3635" w:rsidRDefault="00DC7F33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7F33" w:rsidRPr="005B3635" w:rsidRDefault="00DC7F33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7F33" w:rsidRPr="005B3635" w:rsidRDefault="00DC7F33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7F33" w:rsidRPr="005B3635" w:rsidRDefault="00D10B73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 отдела </w:t>
      </w:r>
      <w:r w:rsidR="00DC7F33" w:rsidRPr="005B3635">
        <w:rPr>
          <w:rFonts w:ascii="Times New Roman" w:hAnsi="Times New Roman"/>
          <w:sz w:val="24"/>
          <w:szCs w:val="24"/>
        </w:rPr>
        <w:t xml:space="preserve"> образования: </w:t>
      </w:r>
      <w:r w:rsidR="00300525" w:rsidRPr="005B363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300525" w:rsidRPr="005B3635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300525" w:rsidRPr="005B3635">
        <w:rPr>
          <w:rFonts w:ascii="Times New Roman" w:hAnsi="Times New Roman"/>
          <w:sz w:val="24"/>
          <w:szCs w:val="24"/>
        </w:rPr>
        <w:t>А.С.Катаев</w:t>
      </w:r>
      <w:proofErr w:type="spellEnd"/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A11F52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1A02" w:rsidRPr="005B3635" w:rsidRDefault="00BC1A02" w:rsidP="00BC1A02">
      <w:pPr>
        <w:jc w:val="center"/>
        <w:rPr>
          <w:b/>
          <w:sz w:val="24"/>
          <w:szCs w:val="24"/>
        </w:rPr>
      </w:pPr>
      <w:r w:rsidRPr="005B3635">
        <w:rPr>
          <w:rFonts w:ascii="Times New Roman" w:hAnsi="Times New Roman"/>
          <w:b/>
          <w:sz w:val="24"/>
          <w:szCs w:val="24"/>
        </w:rPr>
        <w:t>1.Результаты реализации программы муниципальной программы</w:t>
      </w:r>
      <w:r w:rsidRPr="005B3635">
        <w:rPr>
          <w:rFonts w:ascii="Times New Roman" w:hAnsi="Times New Roman"/>
          <w:b/>
          <w:spacing w:val="-6"/>
          <w:sz w:val="24"/>
          <w:szCs w:val="24"/>
        </w:rPr>
        <w:t>.</w:t>
      </w:r>
    </w:p>
    <w:p w:rsidR="001674B3" w:rsidRPr="005B3635" w:rsidRDefault="001674B3" w:rsidP="001674B3">
      <w:pPr>
        <w:pStyle w:val="3"/>
        <w:spacing w:after="0" w:line="0" w:lineRule="atLeast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5B3635">
        <w:rPr>
          <w:rFonts w:ascii="Times New Roman" w:hAnsi="Times New Roman"/>
          <w:spacing w:val="-6"/>
          <w:sz w:val="24"/>
          <w:szCs w:val="24"/>
        </w:rPr>
        <w:t xml:space="preserve">Муниципальная программа  </w:t>
      </w:r>
      <w:proofErr w:type="spellStart"/>
      <w:r w:rsidRPr="005B3635">
        <w:rPr>
          <w:rFonts w:ascii="Times New Roman" w:hAnsi="Times New Roman"/>
          <w:spacing w:val="-6"/>
          <w:sz w:val="24"/>
          <w:szCs w:val="24"/>
        </w:rPr>
        <w:t>Алатырского</w:t>
      </w:r>
      <w:proofErr w:type="spellEnd"/>
      <w:r w:rsidRPr="005B3635">
        <w:rPr>
          <w:rFonts w:ascii="Times New Roman" w:hAnsi="Times New Roman"/>
          <w:spacing w:val="-6"/>
          <w:sz w:val="24"/>
          <w:szCs w:val="24"/>
        </w:rPr>
        <w:t xml:space="preserve"> района «Развитие образования»</w:t>
      </w:r>
      <w:r w:rsidRPr="005B3635">
        <w:rPr>
          <w:rFonts w:ascii="Times New Roman" w:hAnsi="Times New Roman"/>
          <w:bCs/>
          <w:sz w:val="24"/>
          <w:szCs w:val="24"/>
        </w:rPr>
        <w:t xml:space="preserve"> утверждена постановлением администрации района от  29.12.2018 № 442.</w:t>
      </w:r>
    </w:p>
    <w:p w:rsidR="001674B3" w:rsidRPr="005B3635" w:rsidRDefault="001674B3" w:rsidP="001674B3">
      <w:pPr>
        <w:pStyle w:val="3"/>
        <w:spacing w:after="0" w:line="0" w:lineRule="atLeast"/>
        <w:ind w:left="0" w:firstLine="720"/>
        <w:jc w:val="both"/>
        <w:rPr>
          <w:rFonts w:ascii="Times New Roman" w:eastAsia="BatangChe" w:hAnsi="Times New Roman"/>
          <w:sz w:val="24"/>
          <w:szCs w:val="24"/>
        </w:rPr>
      </w:pPr>
      <w:r w:rsidRPr="005B3635">
        <w:rPr>
          <w:rFonts w:ascii="Roboto" w:hAnsi="Roboto" w:cs="Arial"/>
          <w:sz w:val="24"/>
          <w:szCs w:val="24"/>
        </w:rPr>
        <w:t>В связи с изменениями объемов ф</w:t>
      </w:r>
      <w:r w:rsidR="002363B4">
        <w:rPr>
          <w:rFonts w:ascii="Roboto" w:hAnsi="Roboto" w:cs="Arial"/>
          <w:sz w:val="24"/>
          <w:szCs w:val="24"/>
        </w:rPr>
        <w:t>инансирования мероприятий в 2022</w:t>
      </w:r>
      <w:r w:rsidRPr="005B3635">
        <w:rPr>
          <w:rFonts w:ascii="Roboto" w:hAnsi="Roboto" w:cs="Arial"/>
          <w:sz w:val="24"/>
          <w:szCs w:val="24"/>
        </w:rPr>
        <w:t xml:space="preserve">  году в муниципальную программу были внесены</w:t>
      </w:r>
      <w:r w:rsidR="00064615">
        <w:rPr>
          <w:rFonts w:ascii="Roboto" w:hAnsi="Roboto" w:cs="Arial"/>
          <w:sz w:val="24"/>
          <w:szCs w:val="24"/>
        </w:rPr>
        <w:t xml:space="preserve">  изменения постановлениями от: </w:t>
      </w:r>
      <w:r w:rsidR="00064615">
        <w:rPr>
          <w:rFonts w:ascii="Times New Roman" w:eastAsia="BatangChe" w:hAnsi="Times New Roman"/>
          <w:sz w:val="24"/>
          <w:szCs w:val="24"/>
        </w:rPr>
        <w:t>31.01.2022№31,27.04.2022№165, 19.07.2022</w:t>
      </w:r>
      <w:r w:rsidRPr="005B3635">
        <w:rPr>
          <w:rFonts w:ascii="Times New Roman" w:eastAsia="BatangChe" w:hAnsi="Times New Roman"/>
          <w:sz w:val="24"/>
          <w:szCs w:val="24"/>
        </w:rPr>
        <w:t xml:space="preserve"> №</w:t>
      </w:r>
      <w:r w:rsidR="00065901" w:rsidRPr="005B3635">
        <w:rPr>
          <w:rFonts w:ascii="Times New Roman" w:eastAsia="BatangChe" w:hAnsi="Times New Roman"/>
          <w:sz w:val="24"/>
          <w:szCs w:val="24"/>
        </w:rPr>
        <w:t xml:space="preserve"> </w:t>
      </w:r>
      <w:r w:rsidR="00064615">
        <w:rPr>
          <w:rFonts w:ascii="Times New Roman" w:eastAsia="BatangChe" w:hAnsi="Times New Roman"/>
          <w:sz w:val="24"/>
          <w:szCs w:val="24"/>
        </w:rPr>
        <w:t>2</w:t>
      </w:r>
      <w:r w:rsidR="007F3376">
        <w:rPr>
          <w:rFonts w:ascii="Times New Roman" w:eastAsia="BatangChe" w:hAnsi="Times New Roman"/>
          <w:sz w:val="24"/>
          <w:szCs w:val="24"/>
        </w:rPr>
        <w:t>77</w:t>
      </w:r>
      <w:r w:rsidRPr="005B3635">
        <w:rPr>
          <w:rFonts w:ascii="Times New Roman" w:eastAsia="BatangChe" w:hAnsi="Times New Roman"/>
          <w:sz w:val="24"/>
          <w:szCs w:val="24"/>
        </w:rPr>
        <w:t>,</w:t>
      </w:r>
      <w:r w:rsidR="00065901" w:rsidRPr="005B3635">
        <w:rPr>
          <w:rFonts w:ascii="Times New Roman" w:eastAsia="BatangChe" w:hAnsi="Times New Roman"/>
          <w:sz w:val="24"/>
          <w:szCs w:val="24"/>
        </w:rPr>
        <w:t xml:space="preserve"> </w:t>
      </w:r>
      <w:r w:rsidR="00064615">
        <w:rPr>
          <w:rFonts w:ascii="Times New Roman" w:eastAsia="BatangChe" w:hAnsi="Times New Roman"/>
          <w:sz w:val="24"/>
          <w:szCs w:val="24"/>
        </w:rPr>
        <w:t>26.10.2022</w:t>
      </w:r>
      <w:r w:rsidRPr="005B3635">
        <w:rPr>
          <w:rFonts w:ascii="Times New Roman" w:eastAsia="BatangChe" w:hAnsi="Times New Roman"/>
          <w:sz w:val="24"/>
          <w:szCs w:val="24"/>
        </w:rPr>
        <w:t>№</w:t>
      </w:r>
      <w:r w:rsidR="00065901" w:rsidRPr="005B3635">
        <w:rPr>
          <w:rFonts w:ascii="Times New Roman" w:eastAsia="BatangChe" w:hAnsi="Times New Roman"/>
          <w:sz w:val="24"/>
          <w:szCs w:val="24"/>
        </w:rPr>
        <w:t xml:space="preserve"> </w:t>
      </w:r>
      <w:r w:rsidR="00064615">
        <w:rPr>
          <w:rFonts w:ascii="Times New Roman" w:eastAsia="BatangChe" w:hAnsi="Times New Roman"/>
          <w:sz w:val="24"/>
          <w:szCs w:val="24"/>
        </w:rPr>
        <w:t>429</w:t>
      </w:r>
      <w:r w:rsidRPr="005B3635">
        <w:rPr>
          <w:rFonts w:ascii="Times New Roman" w:eastAsia="BatangChe" w:hAnsi="Times New Roman"/>
          <w:sz w:val="24"/>
          <w:szCs w:val="24"/>
        </w:rPr>
        <w:t>,</w:t>
      </w:r>
      <w:r w:rsidR="00065901" w:rsidRPr="005B3635">
        <w:rPr>
          <w:rFonts w:ascii="Times New Roman" w:eastAsia="BatangChe" w:hAnsi="Times New Roman"/>
          <w:sz w:val="24"/>
          <w:szCs w:val="24"/>
        </w:rPr>
        <w:t xml:space="preserve"> </w:t>
      </w:r>
      <w:r w:rsidR="00064615">
        <w:rPr>
          <w:rFonts w:ascii="Times New Roman" w:eastAsia="BatangChe" w:hAnsi="Times New Roman"/>
          <w:sz w:val="24"/>
          <w:szCs w:val="24"/>
        </w:rPr>
        <w:t>27.01.2023</w:t>
      </w:r>
      <w:r w:rsidR="007F3376">
        <w:rPr>
          <w:rFonts w:ascii="Times New Roman" w:eastAsia="BatangChe" w:hAnsi="Times New Roman"/>
          <w:sz w:val="24"/>
          <w:szCs w:val="24"/>
        </w:rPr>
        <w:t xml:space="preserve"> </w:t>
      </w:r>
      <w:r w:rsidRPr="005B3635">
        <w:rPr>
          <w:rFonts w:ascii="Times New Roman" w:eastAsia="BatangChe" w:hAnsi="Times New Roman"/>
          <w:sz w:val="24"/>
          <w:szCs w:val="24"/>
        </w:rPr>
        <w:t>№</w:t>
      </w:r>
      <w:r w:rsidR="00852976" w:rsidRPr="005B3635">
        <w:rPr>
          <w:rFonts w:ascii="Times New Roman" w:eastAsia="BatangChe" w:hAnsi="Times New Roman"/>
          <w:sz w:val="24"/>
          <w:szCs w:val="24"/>
        </w:rPr>
        <w:t xml:space="preserve"> </w:t>
      </w:r>
      <w:r w:rsidR="00064615">
        <w:rPr>
          <w:rFonts w:ascii="Times New Roman" w:eastAsia="BatangChe" w:hAnsi="Times New Roman"/>
          <w:sz w:val="24"/>
          <w:szCs w:val="24"/>
        </w:rPr>
        <w:t>68</w:t>
      </w:r>
      <w:r w:rsidRPr="005B3635">
        <w:rPr>
          <w:rFonts w:ascii="Times New Roman" w:eastAsia="BatangChe" w:hAnsi="Times New Roman"/>
          <w:sz w:val="24"/>
          <w:szCs w:val="24"/>
        </w:rPr>
        <w:t>.</w:t>
      </w:r>
    </w:p>
    <w:p w:rsidR="001674B3" w:rsidRPr="005B3635" w:rsidRDefault="001674B3" w:rsidP="001674B3">
      <w:pPr>
        <w:pStyle w:val="3"/>
        <w:spacing w:after="0" w:line="0" w:lineRule="atLeast"/>
        <w:ind w:left="0" w:firstLine="720"/>
        <w:jc w:val="both"/>
        <w:rPr>
          <w:rFonts w:ascii="Times New Roman" w:eastAsia="BatangChe" w:hAnsi="Times New Roman"/>
          <w:sz w:val="24"/>
          <w:szCs w:val="24"/>
        </w:rPr>
      </w:pPr>
      <w:r w:rsidRPr="005B3635">
        <w:rPr>
          <w:rFonts w:ascii="Roboto" w:hAnsi="Roboto" w:cs="Arial"/>
          <w:sz w:val="24"/>
          <w:szCs w:val="24"/>
        </w:rPr>
        <w:t>Целью муниципальной программы является развитие муниципальной системы образования, формирования компетентной, социально активной, творческой личности.</w:t>
      </w:r>
    </w:p>
    <w:p w:rsidR="001674B3" w:rsidRPr="005B3635" w:rsidRDefault="001674B3" w:rsidP="001674B3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5B3635">
        <w:rPr>
          <w:rFonts w:ascii="Times New Roman" w:hAnsi="Times New Roman"/>
          <w:spacing w:val="-6"/>
          <w:sz w:val="24"/>
          <w:szCs w:val="24"/>
        </w:rPr>
        <w:t>Муниципальная  программа</w:t>
      </w:r>
      <w:r w:rsidRPr="005B3635">
        <w:rPr>
          <w:rFonts w:ascii="Times New Roman" w:hAnsi="Times New Roman"/>
          <w:sz w:val="24"/>
          <w:szCs w:val="24"/>
        </w:rPr>
        <w:t xml:space="preserve"> включает 6 подпрограмм: </w:t>
      </w:r>
      <w:r w:rsidRPr="005B3635">
        <w:rPr>
          <w:rFonts w:ascii="Times New Roman" w:hAnsi="Times New Roman"/>
          <w:bCs/>
          <w:sz w:val="24"/>
          <w:szCs w:val="24"/>
          <w:lang w:eastAsia="en-US"/>
        </w:rPr>
        <w:t xml:space="preserve">«Поддержка развития образования», «Молодежь  </w:t>
      </w:r>
      <w:proofErr w:type="spellStart"/>
      <w:r w:rsidRPr="005B3635">
        <w:rPr>
          <w:rFonts w:ascii="Times New Roman" w:hAnsi="Times New Roman"/>
          <w:bCs/>
          <w:sz w:val="24"/>
          <w:szCs w:val="24"/>
          <w:lang w:eastAsia="en-US"/>
        </w:rPr>
        <w:t>Алатырского</w:t>
      </w:r>
      <w:proofErr w:type="spellEnd"/>
      <w:r w:rsidRPr="005B3635">
        <w:rPr>
          <w:rFonts w:ascii="Times New Roman" w:hAnsi="Times New Roman"/>
          <w:bCs/>
          <w:sz w:val="24"/>
          <w:szCs w:val="24"/>
          <w:lang w:eastAsia="en-US"/>
        </w:rPr>
        <w:t xml:space="preserve"> района», </w:t>
      </w:r>
      <w:r w:rsidRPr="005B3635">
        <w:rPr>
          <w:rFonts w:ascii="Times New Roman" w:hAnsi="Times New Roman"/>
          <w:sz w:val="24"/>
          <w:szCs w:val="24"/>
        </w:rPr>
        <w:t xml:space="preserve">«Создание в  </w:t>
      </w:r>
      <w:proofErr w:type="spellStart"/>
      <w:r w:rsidRPr="005B3635">
        <w:rPr>
          <w:rFonts w:ascii="Times New Roman" w:hAnsi="Times New Roman"/>
          <w:sz w:val="24"/>
          <w:szCs w:val="24"/>
        </w:rPr>
        <w:t>Алатырском</w:t>
      </w:r>
      <w:proofErr w:type="spellEnd"/>
      <w:r w:rsidRPr="005B3635">
        <w:rPr>
          <w:rFonts w:ascii="Times New Roman" w:hAnsi="Times New Roman"/>
          <w:sz w:val="24"/>
          <w:szCs w:val="24"/>
        </w:rPr>
        <w:t xml:space="preserve">  районе Чувашской Республики новых мест в общеобразовательных организациях в соответствии с прогнозируемой потребностью и современными условиями обучения», </w:t>
      </w:r>
      <w:r w:rsidRPr="005B3635">
        <w:rPr>
          <w:rFonts w:ascii="Times New Roman" w:hAnsi="Times New Roman"/>
          <w:bCs/>
          <w:sz w:val="24"/>
          <w:szCs w:val="24"/>
          <w:lang w:eastAsia="en-US"/>
        </w:rPr>
        <w:t>«</w:t>
      </w:r>
      <w:hyperlink r:id="rId7" w:history="1">
        <w:r w:rsidRPr="005B3635">
          <w:rPr>
            <w:rFonts w:ascii="Times New Roman" w:hAnsi="Times New Roman"/>
            <w:bCs/>
            <w:sz w:val="24"/>
            <w:szCs w:val="24"/>
            <w:lang w:eastAsia="en-US"/>
          </w:rPr>
          <w:t>Развитие воспитания</w:t>
        </w:r>
      </w:hyperlink>
      <w:r w:rsidRPr="005B3635">
        <w:rPr>
          <w:rFonts w:ascii="Times New Roman" w:hAnsi="Times New Roman"/>
          <w:bCs/>
          <w:sz w:val="24"/>
          <w:szCs w:val="24"/>
          <w:lang w:eastAsia="en-US"/>
        </w:rPr>
        <w:t xml:space="preserve"> в образовательных организациях </w:t>
      </w:r>
      <w:proofErr w:type="spellStart"/>
      <w:r w:rsidRPr="005B3635">
        <w:rPr>
          <w:rFonts w:ascii="Times New Roman" w:hAnsi="Times New Roman"/>
          <w:bCs/>
          <w:sz w:val="24"/>
          <w:szCs w:val="24"/>
          <w:lang w:eastAsia="en-US"/>
        </w:rPr>
        <w:t>Алатырского</w:t>
      </w:r>
      <w:proofErr w:type="spellEnd"/>
      <w:r w:rsidRPr="005B3635">
        <w:rPr>
          <w:rFonts w:ascii="Times New Roman" w:hAnsi="Times New Roman"/>
          <w:bCs/>
          <w:sz w:val="24"/>
          <w:szCs w:val="24"/>
          <w:lang w:eastAsia="en-US"/>
        </w:rPr>
        <w:t xml:space="preserve"> района», «</w:t>
      </w:r>
      <w:hyperlink r:id="rId8" w:history="1">
        <w:r w:rsidRPr="005B3635">
          <w:rPr>
            <w:rFonts w:ascii="Times New Roman" w:hAnsi="Times New Roman"/>
            <w:bCs/>
            <w:sz w:val="24"/>
            <w:szCs w:val="24"/>
            <w:lang w:eastAsia="en-US"/>
          </w:rPr>
          <w:t>Патриотическое воспитание</w:t>
        </w:r>
      </w:hyperlink>
      <w:r w:rsidRPr="005B3635">
        <w:rPr>
          <w:rFonts w:ascii="Times New Roman" w:hAnsi="Times New Roman"/>
          <w:bCs/>
          <w:sz w:val="24"/>
          <w:szCs w:val="24"/>
          <w:lang w:eastAsia="en-US"/>
        </w:rPr>
        <w:t xml:space="preserve"> и допризывная подготовка молодежи </w:t>
      </w:r>
      <w:proofErr w:type="spellStart"/>
      <w:r w:rsidRPr="005B3635">
        <w:rPr>
          <w:rFonts w:ascii="Times New Roman" w:hAnsi="Times New Roman"/>
          <w:bCs/>
          <w:sz w:val="24"/>
          <w:szCs w:val="24"/>
          <w:lang w:eastAsia="en-US"/>
        </w:rPr>
        <w:t>Алатырского</w:t>
      </w:r>
      <w:proofErr w:type="spellEnd"/>
      <w:r w:rsidRPr="005B3635">
        <w:rPr>
          <w:rFonts w:ascii="Times New Roman" w:hAnsi="Times New Roman"/>
          <w:bCs/>
          <w:sz w:val="24"/>
          <w:szCs w:val="24"/>
          <w:lang w:eastAsia="en-US"/>
        </w:rPr>
        <w:t xml:space="preserve"> района»,</w:t>
      </w:r>
      <w:r w:rsidRPr="005B3635">
        <w:rPr>
          <w:rFonts w:ascii="Times New Roman" w:hAnsi="Times New Roman"/>
          <w:sz w:val="24"/>
          <w:szCs w:val="24"/>
        </w:rPr>
        <w:t xml:space="preserve"> «Обеспечение реализации муниципальной программы </w:t>
      </w:r>
      <w:proofErr w:type="spellStart"/>
      <w:r w:rsidRPr="005B3635">
        <w:rPr>
          <w:rFonts w:ascii="Times New Roman" w:hAnsi="Times New Roman"/>
          <w:sz w:val="24"/>
          <w:szCs w:val="24"/>
        </w:rPr>
        <w:t>Алатырского</w:t>
      </w:r>
      <w:proofErr w:type="spellEnd"/>
      <w:r w:rsidRPr="005B3635">
        <w:rPr>
          <w:rFonts w:ascii="Times New Roman" w:hAnsi="Times New Roman"/>
          <w:sz w:val="24"/>
          <w:szCs w:val="24"/>
        </w:rPr>
        <w:t xml:space="preserve"> района Чувашской Республики».</w:t>
      </w:r>
    </w:p>
    <w:p w:rsidR="0045241E" w:rsidRPr="00B925A7" w:rsidRDefault="0045241E" w:rsidP="0045241E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B925A7">
        <w:rPr>
          <w:rFonts w:ascii="Times New Roman" w:hAnsi="Times New Roman"/>
          <w:sz w:val="24"/>
          <w:szCs w:val="24"/>
        </w:rPr>
        <w:t>В целях реализации мероприяти</w:t>
      </w:r>
      <w:r w:rsidR="00064615">
        <w:rPr>
          <w:rFonts w:ascii="Times New Roman" w:hAnsi="Times New Roman"/>
          <w:sz w:val="24"/>
          <w:szCs w:val="24"/>
        </w:rPr>
        <w:t>й муниципальной программы в 2022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25A7">
        <w:rPr>
          <w:rFonts w:ascii="Times New Roman" w:hAnsi="Times New Roman"/>
          <w:sz w:val="24"/>
          <w:szCs w:val="24"/>
        </w:rPr>
        <w:t>году из бюджетов всех уровней были</w:t>
      </w:r>
      <w:r>
        <w:rPr>
          <w:rFonts w:ascii="Times New Roman" w:hAnsi="Times New Roman"/>
          <w:sz w:val="24"/>
          <w:szCs w:val="24"/>
        </w:rPr>
        <w:t xml:space="preserve"> предусмотрен</w:t>
      </w:r>
      <w:r w:rsidR="007808A1">
        <w:rPr>
          <w:rFonts w:ascii="Times New Roman" w:hAnsi="Times New Roman"/>
          <w:sz w:val="24"/>
          <w:szCs w:val="24"/>
        </w:rPr>
        <w:t xml:space="preserve">ы средства в сумме 17 9675617,12 </w:t>
      </w:r>
      <w:r w:rsidRPr="00B925A7">
        <w:rPr>
          <w:rFonts w:ascii="Times New Roman" w:hAnsi="Times New Roman"/>
          <w:sz w:val="24"/>
          <w:szCs w:val="24"/>
        </w:rPr>
        <w:t xml:space="preserve"> рублей, из них: </w:t>
      </w:r>
    </w:p>
    <w:p w:rsidR="0045241E" w:rsidRPr="00B925A7" w:rsidRDefault="0045241E" w:rsidP="0045241E">
      <w:pPr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B925A7">
        <w:rPr>
          <w:rFonts w:ascii="Times New Roman" w:hAnsi="Times New Roman"/>
          <w:sz w:val="24"/>
          <w:szCs w:val="24"/>
        </w:rPr>
        <w:t>средства</w:t>
      </w:r>
      <w:r>
        <w:rPr>
          <w:rFonts w:ascii="Times New Roman" w:hAnsi="Times New Roman"/>
          <w:sz w:val="24"/>
          <w:szCs w:val="24"/>
        </w:rPr>
        <w:t xml:space="preserve"> ф</w:t>
      </w:r>
      <w:r w:rsidR="007808A1">
        <w:rPr>
          <w:rFonts w:ascii="Times New Roman" w:hAnsi="Times New Roman"/>
          <w:sz w:val="24"/>
          <w:szCs w:val="24"/>
        </w:rPr>
        <w:t>едерального бюджета – 18207279,1</w:t>
      </w:r>
      <w:r>
        <w:rPr>
          <w:rFonts w:ascii="Times New Roman" w:hAnsi="Times New Roman"/>
          <w:sz w:val="24"/>
          <w:szCs w:val="24"/>
        </w:rPr>
        <w:t xml:space="preserve">6 </w:t>
      </w:r>
      <w:r w:rsidRPr="00B925A7">
        <w:rPr>
          <w:rFonts w:ascii="Times New Roman" w:hAnsi="Times New Roman"/>
          <w:sz w:val="24"/>
          <w:szCs w:val="24"/>
        </w:rPr>
        <w:t xml:space="preserve"> рублей, </w:t>
      </w:r>
    </w:p>
    <w:p w:rsidR="0045241E" w:rsidRPr="00B925A7" w:rsidRDefault="0045241E" w:rsidP="0045241E">
      <w:pPr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B925A7">
        <w:rPr>
          <w:rFonts w:ascii="Times New Roman" w:hAnsi="Times New Roman"/>
          <w:sz w:val="24"/>
          <w:szCs w:val="24"/>
        </w:rPr>
        <w:t>средства республиканского бюджета Чувашской Республ</w:t>
      </w:r>
      <w:r w:rsidR="007808A1">
        <w:rPr>
          <w:rFonts w:ascii="Times New Roman" w:hAnsi="Times New Roman"/>
          <w:sz w:val="24"/>
          <w:szCs w:val="24"/>
        </w:rPr>
        <w:t>ики составили – 138113202</w:t>
      </w:r>
      <w:r>
        <w:rPr>
          <w:rFonts w:ascii="Times New Roman" w:hAnsi="Times New Roman"/>
          <w:sz w:val="24"/>
          <w:szCs w:val="24"/>
        </w:rPr>
        <w:t>,6</w:t>
      </w:r>
      <w:r w:rsidR="007808A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925A7">
        <w:rPr>
          <w:rFonts w:ascii="Times New Roman" w:hAnsi="Times New Roman"/>
          <w:sz w:val="24"/>
          <w:szCs w:val="24"/>
        </w:rPr>
        <w:t xml:space="preserve">рублей, </w:t>
      </w:r>
    </w:p>
    <w:p w:rsidR="0045241E" w:rsidRPr="00B925A7" w:rsidRDefault="0045241E" w:rsidP="0045241E">
      <w:pPr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средства </w:t>
      </w:r>
      <w:r w:rsidR="007808A1">
        <w:rPr>
          <w:rFonts w:ascii="Times New Roman" w:hAnsi="Times New Roman"/>
          <w:sz w:val="24"/>
          <w:szCs w:val="24"/>
        </w:rPr>
        <w:t xml:space="preserve"> местного бюджета  –  23355134,86 </w:t>
      </w:r>
      <w:r w:rsidRPr="00B925A7">
        <w:rPr>
          <w:rStyle w:val="af5"/>
          <w:rFonts w:ascii="Times New Roman" w:hAnsi="Times New Roman"/>
          <w:b w:val="0"/>
          <w:sz w:val="24"/>
          <w:szCs w:val="24"/>
        </w:rPr>
        <w:t xml:space="preserve"> </w:t>
      </w:r>
      <w:r w:rsidRPr="00B925A7">
        <w:rPr>
          <w:rFonts w:ascii="Times New Roman" w:hAnsi="Times New Roman"/>
          <w:sz w:val="24"/>
          <w:szCs w:val="24"/>
        </w:rPr>
        <w:t>рублей,</w:t>
      </w:r>
    </w:p>
    <w:p w:rsidR="0045241E" w:rsidRPr="00B925A7" w:rsidRDefault="0045241E" w:rsidP="0045241E">
      <w:pPr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B925A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небюджетные средства   </w:t>
      </w:r>
      <w:r w:rsidRPr="00B925A7">
        <w:rPr>
          <w:rFonts w:ascii="Times New Roman" w:hAnsi="Times New Roman"/>
          <w:sz w:val="24"/>
          <w:szCs w:val="24"/>
        </w:rPr>
        <w:t> –</w:t>
      </w:r>
      <w:r w:rsidRPr="00B925A7">
        <w:rPr>
          <w:rStyle w:val="af5"/>
          <w:rFonts w:ascii="Times New Roman" w:hAnsi="Times New Roman"/>
          <w:b w:val="0"/>
          <w:sz w:val="24"/>
          <w:szCs w:val="24"/>
        </w:rPr>
        <w:t xml:space="preserve">  0 ,0  </w:t>
      </w:r>
      <w:r w:rsidRPr="00B925A7">
        <w:rPr>
          <w:rFonts w:ascii="Times New Roman" w:hAnsi="Times New Roman"/>
          <w:sz w:val="24"/>
          <w:szCs w:val="24"/>
        </w:rPr>
        <w:t xml:space="preserve">рублей. </w:t>
      </w:r>
    </w:p>
    <w:p w:rsidR="0045241E" w:rsidRPr="00B925A7" w:rsidRDefault="0045241E" w:rsidP="0045241E">
      <w:pPr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B925A7">
        <w:rPr>
          <w:rFonts w:ascii="Times New Roman" w:hAnsi="Times New Roman"/>
          <w:sz w:val="24"/>
          <w:szCs w:val="24"/>
        </w:rPr>
        <w:t>Денежные средства, направленные на реализацию мероприятий муниципальной п</w:t>
      </w:r>
      <w:r>
        <w:rPr>
          <w:rFonts w:ascii="Times New Roman" w:hAnsi="Times New Roman"/>
          <w:sz w:val="24"/>
          <w:szCs w:val="24"/>
        </w:rPr>
        <w:t xml:space="preserve">рограммы были </w:t>
      </w:r>
      <w:r w:rsidR="007808A1">
        <w:rPr>
          <w:rFonts w:ascii="Times New Roman" w:hAnsi="Times New Roman"/>
          <w:sz w:val="24"/>
          <w:szCs w:val="24"/>
        </w:rPr>
        <w:t>освоены в размере  179431000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25A7">
        <w:rPr>
          <w:rFonts w:ascii="Times New Roman" w:hAnsi="Times New Roman"/>
          <w:sz w:val="24"/>
          <w:szCs w:val="24"/>
        </w:rPr>
        <w:t>рублей. Из федерального бюджета фактически были освоены средства в сумме</w:t>
      </w:r>
      <w:r w:rsidRPr="00B925A7">
        <w:rPr>
          <w:rStyle w:val="af5"/>
          <w:rFonts w:ascii="Times New Roman" w:hAnsi="Times New Roman"/>
          <w:b w:val="0"/>
          <w:sz w:val="24"/>
          <w:szCs w:val="24"/>
        </w:rPr>
        <w:t xml:space="preserve"> </w:t>
      </w:r>
      <w:r w:rsidR="00B738BC">
        <w:rPr>
          <w:rStyle w:val="af5"/>
          <w:rFonts w:ascii="Times New Roman" w:hAnsi="Times New Roman"/>
          <w:b w:val="0"/>
          <w:sz w:val="24"/>
          <w:szCs w:val="24"/>
        </w:rPr>
        <w:t xml:space="preserve"> 17994964,08</w:t>
      </w:r>
      <w:r>
        <w:rPr>
          <w:rStyle w:val="af5"/>
          <w:rFonts w:ascii="Times New Roman" w:hAnsi="Times New Roman"/>
          <w:b w:val="0"/>
          <w:sz w:val="24"/>
          <w:szCs w:val="24"/>
        </w:rPr>
        <w:t xml:space="preserve"> </w:t>
      </w:r>
      <w:r w:rsidRPr="00B925A7">
        <w:rPr>
          <w:rFonts w:ascii="Times New Roman" w:hAnsi="Times New Roman"/>
          <w:sz w:val="24"/>
          <w:szCs w:val="24"/>
        </w:rPr>
        <w:t>рублей  (</w:t>
      </w:r>
      <w:r w:rsidR="00B738BC">
        <w:rPr>
          <w:rStyle w:val="af5"/>
          <w:rFonts w:ascii="Times New Roman" w:hAnsi="Times New Roman"/>
          <w:b w:val="0"/>
          <w:sz w:val="24"/>
          <w:szCs w:val="24"/>
        </w:rPr>
        <w:t>98</w:t>
      </w:r>
      <w:r>
        <w:rPr>
          <w:rStyle w:val="af5"/>
          <w:rFonts w:ascii="Times New Roman" w:hAnsi="Times New Roman"/>
          <w:b w:val="0"/>
          <w:sz w:val="24"/>
          <w:szCs w:val="24"/>
        </w:rPr>
        <w:t xml:space="preserve">,8 % </w:t>
      </w:r>
      <w:r w:rsidRPr="00B925A7">
        <w:rPr>
          <w:rFonts w:ascii="Times New Roman" w:hAnsi="Times New Roman"/>
          <w:sz w:val="24"/>
          <w:szCs w:val="24"/>
        </w:rPr>
        <w:t>от плана), средства республиканского бюджета Чувашской Республики использованы на сумму</w:t>
      </w:r>
      <w:r w:rsidR="00B738BC">
        <w:rPr>
          <w:rFonts w:ascii="Times New Roman" w:hAnsi="Times New Roman"/>
          <w:sz w:val="24"/>
          <w:szCs w:val="24"/>
        </w:rPr>
        <w:t xml:space="preserve"> 138081993,38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25A7">
        <w:rPr>
          <w:rFonts w:ascii="Times New Roman" w:hAnsi="Times New Roman"/>
          <w:sz w:val="24"/>
          <w:szCs w:val="24"/>
        </w:rPr>
        <w:t>рублей (</w:t>
      </w:r>
      <w:r w:rsidR="00B738BC">
        <w:rPr>
          <w:rFonts w:ascii="Times New Roman" w:hAnsi="Times New Roman"/>
          <w:sz w:val="24"/>
          <w:szCs w:val="24"/>
        </w:rPr>
        <w:t>99,97</w:t>
      </w:r>
      <w:r w:rsidRPr="00B925A7">
        <w:rPr>
          <w:rFonts w:ascii="Times New Roman" w:hAnsi="Times New Roman"/>
          <w:sz w:val="24"/>
          <w:szCs w:val="24"/>
        </w:rPr>
        <w:t xml:space="preserve"> </w:t>
      </w:r>
      <w:r w:rsidRPr="00B925A7">
        <w:rPr>
          <w:rStyle w:val="af5"/>
          <w:rFonts w:ascii="Times New Roman" w:hAnsi="Times New Roman"/>
          <w:b w:val="0"/>
          <w:sz w:val="24"/>
          <w:szCs w:val="24"/>
        </w:rPr>
        <w:t>%</w:t>
      </w:r>
      <w:r w:rsidRPr="00B925A7">
        <w:rPr>
          <w:rFonts w:ascii="Times New Roman" w:hAnsi="Times New Roman"/>
          <w:sz w:val="24"/>
          <w:szCs w:val="24"/>
        </w:rPr>
        <w:t xml:space="preserve"> от плана</w:t>
      </w:r>
      <w:r w:rsidR="00B738BC">
        <w:rPr>
          <w:rFonts w:ascii="Times New Roman" w:hAnsi="Times New Roman"/>
          <w:sz w:val="24"/>
          <w:szCs w:val="24"/>
        </w:rPr>
        <w:t>), средства местного бюджета – 23354043,34</w:t>
      </w:r>
      <w:r w:rsidRPr="00B925A7">
        <w:rPr>
          <w:rFonts w:ascii="Times New Roman" w:hAnsi="Times New Roman"/>
          <w:sz w:val="24"/>
          <w:szCs w:val="24"/>
        </w:rPr>
        <w:t xml:space="preserve"> рублей (</w:t>
      </w:r>
      <w:r>
        <w:rPr>
          <w:rFonts w:ascii="Times New Roman" w:hAnsi="Times New Roman"/>
          <w:sz w:val="24"/>
          <w:szCs w:val="24"/>
        </w:rPr>
        <w:t>99,9</w:t>
      </w:r>
      <w:r w:rsidR="00B738BC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25A7">
        <w:rPr>
          <w:rStyle w:val="af5"/>
          <w:rFonts w:ascii="Times New Roman" w:hAnsi="Times New Roman"/>
          <w:b w:val="0"/>
          <w:sz w:val="24"/>
          <w:szCs w:val="24"/>
        </w:rPr>
        <w:t> %</w:t>
      </w:r>
      <w:r w:rsidRPr="00B925A7">
        <w:rPr>
          <w:rFonts w:ascii="Times New Roman" w:hAnsi="Times New Roman"/>
          <w:sz w:val="24"/>
          <w:szCs w:val="24"/>
        </w:rPr>
        <w:t xml:space="preserve"> от плана),  внебюджетные средства – </w:t>
      </w:r>
      <w:r w:rsidRPr="00B925A7">
        <w:rPr>
          <w:rStyle w:val="af5"/>
          <w:rFonts w:ascii="Times New Roman" w:hAnsi="Times New Roman"/>
          <w:b w:val="0"/>
          <w:sz w:val="24"/>
          <w:szCs w:val="24"/>
        </w:rPr>
        <w:t xml:space="preserve">  0,0  </w:t>
      </w:r>
      <w:r w:rsidRPr="00B925A7">
        <w:rPr>
          <w:rFonts w:ascii="Times New Roman" w:hAnsi="Times New Roman"/>
          <w:sz w:val="24"/>
          <w:szCs w:val="24"/>
        </w:rPr>
        <w:t>рублей.</w:t>
      </w:r>
    </w:p>
    <w:p w:rsidR="0045241E" w:rsidRPr="00B925A7" w:rsidRDefault="0045241E" w:rsidP="00B738BC">
      <w:pPr>
        <w:shd w:val="clear" w:color="auto" w:fill="FFFFFF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B925A7">
        <w:rPr>
          <w:rFonts w:ascii="Times New Roman" w:hAnsi="Times New Roman"/>
          <w:sz w:val="24"/>
          <w:szCs w:val="24"/>
        </w:rPr>
        <w:t xml:space="preserve">Мероприятия муниципальной программы были профинансированы федеральным, республиканским, местным  бюджетами и были направлены </w:t>
      </w:r>
      <w:proofErr w:type="gramStart"/>
      <w:r w:rsidRPr="00B925A7">
        <w:rPr>
          <w:rFonts w:ascii="Times New Roman" w:hAnsi="Times New Roman"/>
          <w:sz w:val="24"/>
          <w:szCs w:val="24"/>
        </w:rPr>
        <w:t>на</w:t>
      </w:r>
      <w:proofErr w:type="gramEnd"/>
      <w:r w:rsidRPr="00B925A7">
        <w:rPr>
          <w:rFonts w:ascii="Times New Roman" w:hAnsi="Times New Roman"/>
          <w:sz w:val="24"/>
          <w:szCs w:val="24"/>
        </w:rPr>
        <w:t>:</w:t>
      </w:r>
    </w:p>
    <w:p w:rsidR="0045241E" w:rsidRPr="00B925A7" w:rsidRDefault="0045241E" w:rsidP="00B738BC">
      <w:pPr>
        <w:shd w:val="clear" w:color="auto" w:fill="FFFFFF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B925A7">
        <w:rPr>
          <w:rFonts w:ascii="Times New Roman" w:hAnsi="Times New Roman"/>
          <w:sz w:val="24"/>
          <w:szCs w:val="24"/>
        </w:rPr>
        <w:t>- обеспечение деятельности муниципальных общеобразовательных организаций;</w:t>
      </w:r>
    </w:p>
    <w:p w:rsidR="0045241E" w:rsidRPr="00B925A7" w:rsidRDefault="0045241E" w:rsidP="00B738BC">
      <w:pPr>
        <w:shd w:val="clear" w:color="auto" w:fill="FFFFFF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B925A7">
        <w:rPr>
          <w:rFonts w:ascii="Times New Roman" w:hAnsi="Times New Roman"/>
          <w:sz w:val="24"/>
          <w:szCs w:val="24"/>
        </w:rPr>
        <w:t>- финансовое 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</w:t>
      </w:r>
      <w:r w:rsidR="00B738BC">
        <w:rPr>
          <w:rFonts w:ascii="Times New Roman" w:hAnsi="Times New Roman"/>
          <w:sz w:val="24"/>
          <w:szCs w:val="24"/>
        </w:rPr>
        <w:t>бщеобразовательных организациях.</w:t>
      </w:r>
    </w:p>
    <w:p w:rsidR="0013720D" w:rsidRPr="005B3635" w:rsidRDefault="0013720D" w:rsidP="00B738BC">
      <w:pPr>
        <w:shd w:val="clear" w:color="auto" w:fill="FFFFFF"/>
        <w:spacing w:after="360" w:line="360" w:lineRule="atLeast"/>
        <w:jc w:val="both"/>
        <w:rPr>
          <w:rFonts w:ascii="Roboto" w:hAnsi="Roboto" w:cs="Arial"/>
          <w:sz w:val="24"/>
          <w:szCs w:val="24"/>
        </w:rPr>
      </w:pPr>
      <w:r w:rsidRPr="005B3635">
        <w:rPr>
          <w:rFonts w:ascii="Roboto" w:hAnsi="Roboto" w:cs="Arial"/>
          <w:sz w:val="24"/>
          <w:szCs w:val="24"/>
        </w:rPr>
        <w:t>Поставленные задачи выполнены в полном объеме, что свидетельствует о правильном выборе задач и достижения намеченных целей муниципальной программы.</w:t>
      </w:r>
    </w:p>
    <w:p w:rsidR="0013720D" w:rsidRPr="005B3635" w:rsidRDefault="0013720D" w:rsidP="0013720D">
      <w:pPr>
        <w:shd w:val="clear" w:color="auto" w:fill="FFFFFF"/>
        <w:spacing w:after="360" w:line="360" w:lineRule="atLeast"/>
        <w:rPr>
          <w:rFonts w:ascii="Roboto" w:hAnsi="Roboto" w:cs="Arial"/>
          <w:sz w:val="24"/>
          <w:szCs w:val="24"/>
        </w:rPr>
      </w:pPr>
    </w:p>
    <w:tbl>
      <w:tblPr>
        <w:tblpPr w:leftFromText="180" w:rightFromText="180" w:vertAnchor="text" w:tblpX="-913" w:tblpY="1"/>
        <w:tblOverlap w:val="never"/>
        <w:tblW w:w="22446" w:type="dxa"/>
        <w:tblLook w:val="01E0" w:firstRow="1" w:lastRow="1" w:firstColumn="1" w:lastColumn="1" w:noHBand="0" w:noVBand="0"/>
      </w:tblPr>
      <w:tblGrid>
        <w:gridCol w:w="22446"/>
      </w:tblGrid>
      <w:tr w:rsidR="005B3635" w:rsidRPr="005B3635" w:rsidTr="006657E2">
        <w:trPr>
          <w:trHeight w:val="92"/>
        </w:trPr>
        <w:tc>
          <w:tcPr>
            <w:tcW w:w="22446" w:type="dxa"/>
            <w:vAlign w:val="center"/>
          </w:tcPr>
          <w:p w:rsidR="00734D2C" w:rsidRPr="005B3635" w:rsidRDefault="00734D2C" w:rsidP="0013720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C76A0C" w:rsidRPr="005B3635" w:rsidRDefault="00C76A0C" w:rsidP="00E140EF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A86A14" w:rsidRPr="005B3635" w:rsidRDefault="00A86A14" w:rsidP="00E140EF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13720D" w:rsidRPr="005B3635" w:rsidRDefault="0013720D" w:rsidP="00351BA7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1674B3" w:rsidRPr="005B3635" w:rsidRDefault="001674B3" w:rsidP="00351BA7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1674B3" w:rsidRPr="005B3635" w:rsidRDefault="001674B3" w:rsidP="00351BA7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1674B3" w:rsidRPr="005B3635" w:rsidRDefault="001674B3" w:rsidP="00351BA7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D10B73" w:rsidRDefault="00D10B73" w:rsidP="00351BA7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351BA7" w:rsidRPr="005B3635" w:rsidRDefault="00FB1C07" w:rsidP="00351BA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B3635">
        <w:rPr>
          <w:rFonts w:ascii="Times New Roman" w:hAnsi="Times New Roman"/>
          <w:b/>
          <w:sz w:val="24"/>
          <w:szCs w:val="24"/>
        </w:rPr>
        <w:lastRenderedPageBreak/>
        <w:t>Основные ре</w:t>
      </w:r>
      <w:r w:rsidR="00564767" w:rsidRPr="005B3635">
        <w:rPr>
          <w:rFonts w:ascii="Times New Roman" w:hAnsi="Times New Roman"/>
          <w:b/>
          <w:sz w:val="24"/>
          <w:szCs w:val="24"/>
        </w:rPr>
        <w:t>зультаты, достигнутые в</w:t>
      </w:r>
      <w:r w:rsidR="007808A1">
        <w:rPr>
          <w:rFonts w:ascii="Times New Roman" w:hAnsi="Times New Roman"/>
          <w:b/>
          <w:sz w:val="24"/>
          <w:szCs w:val="24"/>
        </w:rPr>
        <w:t xml:space="preserve">  2022</w:t>
      </w:r>
      <w:r w:rsidR="009A68F8" w:rsidRPr="005B3635">
        <w:rPr>
          <w:rFonts w:ascii="Times New Roman" w:hAnsi="Times New Roman"/>
          <w:b/>
          <w:sz w:val="24"/>
          <w:szCs w:val="24"/>
        </w:rPr>
        <w:t xml:space="preserve"> </w:t>
      </w:r>
      <w:r w:rsidRPr="005B3635">
        <w:rPr>
          <w:rFonts w:ascii="Times New Roman" w:hAnsi="Times New Roman"/>
          <w:b/>
          <w:sz w:val="24"/>
          <w:szCs w:val="24"/>
        </w:rPr>
        <w:t>году.</w:t>
      </w:r>
      <w:r w:rsidR="00BF0C8E" w:rsidRPr="005B3635">
        <w:rPr>
          <w:rFonts w:ascii="Times New Roman" w:hAnsi="Times New Roman"/>
          <w:sz w:val="24"/>
          <w:szCs w:val="24"/>
        </w:rPr>
        <w:t xml:space="preserve"> </w:t>
      </w:r>
    </w:p>
    <w:p w:rsidR="00351BA7" w:rsidRPr="005B3635" w:rsidRDefault="00351BA7" w:rsidP="00351BA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B3635">
        <w:rPr>
          <w:rFonts w:ascii="Times New Roman" w:hAnsi="Times New Roman"/>
          <w:b/>
          <w:sz w:val="24"/>
          <w:szCs w:val="24"/>
        </w:rPr>
        <w:t>2.</w:t>
      </w:r>
      <w:r w:rsidRPr="005B3635">
        <w:rPr>
          <w:rFonts w:ascii="Times New Roman" w:hAnsi="Times New Roman"/>
          <w:sz w:val="24"/>
          <w:szCs w:val="24"/>
        </w:rPr>
        <w:t xml:space="preserve"> </w:t>
      </w:r>
      <w:r w:rsidRPr="005B3635">
        <w:rPr>
          <w:rFonts w:ascii="Times New Roman" w:hAnsi="Times New Roman"/>
          <w:b/>
          <w:sz w:val="24"/>
          <w:szCs w:val="24"/>
        </w:rPr>
        <w:t>Результаты реализации основных мероприятий подпрограмм муниципальной программы</w:t>
      </w:r>
    </w:p>
    <w:p w:rsidR="00BF159D" w:rsidRPr="005B3635" w:rsidRDefault="00351BA7" w:rsidP="00C750A2">
      <w:pPr>
        <w:spacing w:after="0" w:line="0" w:lineRule="atLeast"/>
        <w:jc w:val="both"/>
        <w:outlineLvl w:val="0"/>
        <w:rPr>
          <w:rFonts w:ascii="Times New Roman" w:hAnsi="Times New Roman"/>
          <w:sz w:val="24"/>
          <w:szCs w:val="24"/>
        </w:rPr>
      </w:pPr>
      <w:r w:rsidRPr="005B3635">
        <w:rPr>
          <w:rFonts w:ascii="Times New Roman" w:hAnsi="Times New Roman"/>
          <w:sz w:val="24"/>
          <w:szCs w:val="24"/>
        </w:rPr>
        <w:tab/>
      </w:r>
      <w:r w:rsidR="00BF0C8E" w:rsidRPr="005B3635">
        <w:rPr>
          <w:rFonts w:ascii="Times New Roman" w:hAnsi="Times New Roman"/>
          <w:sz w:val="24"/>
          <w:szCs w:val="24"/>
        </w:rPr>
        <w:t xml:space="preserve">Результатом реализации программы  является достижение плановых </w:t>
      </w:r>
      <w:r w:rsidR="006657E2" w:rsidRPr="005B3635">
        <w:rPr>
          <w:rFonts w:ascii="Times New Roman" w:hAnsi="Times New Roman"/>
          <w:caps/>
          <w:sz w:val="24"/>
          <w:szCs w:val="24"/>
        </w:rPr>
        <w:t xml:space="preserve"> </w:t>
      </w:r>
      <w:r w:rsidR="006657E2" w:rsidRPr="005B3635">
        <w:rPr>
          <w:rFonts w:ascii="Times New Roman" w:hAnsi="Times New Roman"/>
          <w:sz w:val="24"/>
          <w:szCs w:val="24"/>
        </w:rPr>
        <w:t>значений показателей (индикаторов</w:t>
      </w:r>
      <w:r w:rsidR="006657E2" w:rsidRPr="005B3635">
        <w:rPr>
          <w:rFonts w:ascii="Times New Roman" w:hAnsi="Times New Roman"/>
          <w:caps/>
          <w:sz w:val="24"/>
          <w:szCs w:val="24"/>
        </w:rPr>
        <w:t xml:space="preserve">) </w:t>
      </w:r>
      <w:r w:rsidR="006657E2" w:rsidRPr="005B3635">
        <w:rPr>
          <w:rFonts w:ascii="Times New Roman" w:hAnsi="Times New Roman"/>
          <w:sz w:val="24"/>
          <w:szCs w:val="24"/>
        </w:rPr>
        <w:t xml:space="preserve"> (Приложение 9</w:t>
      </w:r>
      <w:r w:rsidR="00BF0C8E" w:rsidRPr="005B3635">
        <w:rPr>
          <w:rFonts w:ascii="Times New Roman" w:hAnsi="Times New Roman"/>
          <w:sz w:val="24"/>
          <w:szCs w:val="24"/>
        </w:rPr>
        <w:t xml:space="preserve"> к Отчёту). </w:t>
      </w:r>
    </w:p>
    <w:p w:rsidR="007808A1" w:rsidRPr="006C2398" w:rsidRDefault="007808A1" w:rsidP="007808A1">
      <w:pPr>
        <w:spacing w:after="0" w:line="0" w:lineRule="atLeast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объединяет  19</w:t>
      </w:r>
      <w:r w:rsidRPr="006C2398">
        <w:rPr>
          <w:rFonts w:ascii="Times New Roman" w:hAnsi="Times New Roman"/>
          <w:sz w:val="24"/>
          <w:szCs w:val="24"/>
        </w:rPr>
        <w:t xml:space="preserve">  основных мероприятий.</w:t>
      </w:r>
    </w:p>
    <w:tbl>
      <w:tblPr>
        <w:tblW w:w="492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0"/>
        <w:gridCol w:w="7229"/>
      </w:tblGrid>
      <w:tr w:rsidR="007808A1" w:rsidRPr="006C2398" w:rsidTr="00D54998">
        <w:trPr>
          <w:trHeight w:val="96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6C2398" w:rsidRDefault="007808A1" w:rsidP="00D5499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C2398">
              <w:rPr>
                <w:rFonts w:ascii="Times New Roman" w:hAnsi="Times New Roman" w:cs="Times New Roman"/>
              </w:rPr>
              <w:t>Наименование основных мероприятий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8A1" w:rsidRPr="006C2398" w:rsidRDefault="007808A1" w:rsidP="00D5499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C2398">
              <w:rPr>
                <w:rFonts w:ascii="Times New Roman" w:hAnsi="Times New Roman" w:cs="Times New Roman"/>
              </w:rPr>
              <w:t>Результат (краткое описание)</w:t>
            </w:r>
          </w:p>
          <w:p w:rsidR="007808A1" w:rsidRPr="006C2398" w:rsidRDefault="007808A1" w:rsidP="00D5499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keepNext/>
              <w:tabs>
                <w:tab w:val="left" w:pos="0"/>
              </w:tabs>
              <w:spacing w:line="240" w:lineRule="auto"/>
              <w:ind w:left="49" w:firstLine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 Обеспечение деятельности организаций   в   сфере образования </w:t>
            </w:r>
          </w:p>
          <w:p w:rsidR="007808A1" w:rsidRPr="00D31C12" w:rsidRDefault="007808A1" w:rsidP="00D5499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keepNext/>
              <w:tabs>
                <w:tab w:val="left" w:pos="0"/>
              </w:tabs>
              <w:spacing w:after="0" w:line="0" w:lineRule="atLeast"/>
              <w:ind w:left="49" w:firstLine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В рамках данного  мероприятия осуществлялось обеспечение деятельности организаций   в   сфере образования, в том числе  расходы  на содержание зданий и оплату коммунальных услуг в соответствии с нормативами.</w:t>
            </w:r>
          </w:p>
          <w:p w:rsidR="007808A1" w:rsidRPr="00D31C12" w:rsidRDefault="007808A1" w:rsidP="00D54998">
            <w:pPr>
              <w:shd w:val="clear" w:color="auto" w:fill="FFFFFF"/>
              <w:spacing w:after="0" w:line="0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08A1" w:rsidRPr="00D31C12" w:rsidRDefault="007808A1" w:rsidP="00D54998">
            <w:pPr>
              <w:pStyle w:val="a6"/>
              <w:tabs>
                <w:tab w:val="left" w:pos="9355"/>
              </w:tabs>
              <w:spacing w:after="0"/>
              <w:ind w:left="0"/>
              <w:jc w:val="both"/>
            </w:pP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Основное мероприятие 2. Финансовое  обеспечение  получение дошкольного образования, начального  общего, основного общего и  среднего общего образования</w:t>
            </w:r>
          </w:p>
          <w:p w:rsidR="007808A1" w:rsidRPr="00D31C12" w:rsidRDefault="007808A1" w:rsidP="00D5499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В рамках основного мероприятия  осуществлялось  предоставление субвенции из республиканского бюджета Чувашской Республики на осуществление государственных полномочий Чувашской Республики по финансовому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организациях; по финансовому обеспечению государственных гарантий получения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образовательных организациях, в том числе по сертификатам дополнительного образования.</w:t>
            </w:r>
          </w:p>
          <w:p w:rsidR="007808A1" w:rsidRPr="00D31C12" w:rsidRDefault="007808A1" w:rsidP="00D54998">
            <w:pPr>
              <w:keepNext/>
              <w:tabs>
                <w:tab w:val="left" w:pos="0"/>
              </w:tabs>
              <w:spacing w:after="0" w:line="0" w:lineRule="atLeast"/>
              <w:ind w:left="49" w:firstLine="2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08A1" w:rsidRPr="00D31C12" w:rsidRDefault="007808A1" w:rsidP="00D54998">
            <w:pPr>
              <w:spacing w:after="0" w:line="240" w:lineRule="auto"/>
              <w:ind w:firstLine="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Основное мероприятие 3. Укрепление материально - технической базы объектов образования</w:t>
            </w:r>
          </w:p>
          <w:p w:rsidR="007808A1" w:rsidRPr="00D31C12" w:rsidRDefault="007808A1" w:rsidP="00D5499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В рамках реализации данного мероприятия  осуществлялось  приведение материально-технической базы муниципальных образовательных организаций в соответствие с нормативными требованиями; общеобразовательными организациями были закуплены учебники и учебные пособия на сумму 149 тысяч рублей для пополнения фондов школьных библиотек,  3 школы получили школьные автобусы на общую сумму 7175380,0  рублей.</w:t>
            </w:r>
          </w:p>
          <w:p w:rsidR="007808A1" w:rsidRPr="00D31C12" w:rsidRDefault="007808A1" w:rsidP="00D54998">
            <w:pPr>
              <w:pStyle w:val="af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808A1" w:rsidRPr="00D31C12" w:rsidRDefault="007808A1" w:rsidP="00D54998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31C12">
              <w:rPr>
                <w:rFonts w:ascii="Times New Roman" w:hAnsi="Times New Roman"/>
                <w:sz w:val="24"/>
                <w:szCs w:val="24"/>
                <w:lang w:eastAsia="en-US"/>
              </w:rPr>
              <w:t>Основное мероприятие 4. Организационно-методическое сопровождение проведения олимпиад школьников</w:t>
            </w:r>
          </w:p>
          <w:p w:rsidR="007808A1" w:rsidRPr="00D31C12" w:rsidRDefault="007808A1" w:rsidP="00D549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100" w:afterAutospacing="1" w:line="0" w:lineRule="atLeast"/>
              <w:jc w:val="both"/>
              <w:rPr>
                <w:rFonts w:ascii="Times New Roman" w:hAnsi="Times New Roman"/>
                <w:sz w:val="24"/>
              </w:rPr>
            </w:pPr>
            <w:r w:rsidRPr="00D31C12">
              <w:rPr>
                <w:rFonts w:ascii="Times New Roman" w:hAnsi="Times New Roman"/>
                <w:sz w:val="24"/>
              </w:rPr>
              <w:t>В целях развития  муниципальной системы  выявления, развития  и поддержки   одарённых детей   в период с   15  ноября по   21  декабря  2022 г.   проводился   муниципальный этап  всероссийской олимпиады  по 19  общеобразовательным  предметам.</w:t>
            </w:r>
            <w:r w:rsidR="00B738BC" w:rsidRPr="00D31C12">
              <w:rPr>
                <w:rFonts w:ascii="Times New Roman" w:hAnsi="Times New Roman"/>
                <w:sz w:val="24"/>
              </w:rPr>
              <w:t xml:space="preserve"> </w:t>
            </w:r>
            <w:r w:rsidRPr="00D31C12">
              <w:rPr>
                <w:rFonts w:ascii="Times New Roman" w:hAnsi="Times New Roman"/>
                <w:sz w:val="24"/>
              </w:rPr>
              <w:t xml:space="preserve">В олимпиаде приняли участие  402  обучающихся из 12 общеобразовательных организаций  района. Победителями и призёрами  муниципального этапа  </w:t>
            </w:r>
            <w:proofErr w:type="gramStart"/>
            <w:r w:rsidRPr="00D31C12">
              <w:rPr>
                <w:rFonts w:ascii="Times New Roman" w:hAnsi="Times New Roman"/>
                <w:sz w:val="24"/>
              </w:rPr>
              <w:t>определены</w:t>
            </w:r>
            <w:proofErr w:type="gramEnd"/>
            <w:r w:rsidRPr="00D31C12">
              <w:rPr>
                <w:rFonts w:ascii="Times New Roman" w:hAnsi="Times New Roman"/>
                <w:sz w:val="24"/>
              </w:rPr>
              <w:t xml:space="preserve">  52 учащихся.  По результатам  муниципального этапа всероссийской   олимпиады  школьников лидерами по   эффективности  участия  стали  </w:t>
            </w:r>
            <w:proofErr w:type="spellStart"/>
            <w:r w:rsidRPr="00D31C12">
              <w:rPr>
                <w:rFonts w:ascii="Times New Roman" w:hAnsi="Times New Roman"/>
                <w:sz w:val="24"/>
              </w:rPr>
              <w:t>Алтышевская</w:t>
            </w:r>
            <w:proofErr w:type="spellEnd"/>
            <w:r w:rsidRPr="00D31C12">
              <w:rPr>
                <w:rFonts w:ascii="Times New Roman" w:hAnsi="Times New Roman"/>
                <w:sz w:val="24"/>
              </w:rPr>
              <w:t xml:space="preserve">, Ахматовская и  Первомайская  средние  </w:t>
            </w:r>
            <w:proofErr w:type="spellStart"/>
            <w:proofErr w:type="gramStart"/>
            <w:r w:rsidRPr="00D31C12">
              <w:rPr>
                <w:rFonts w:ascii="Times New Roman" w:hAnsi="Times New Roman"/>
                <w:sz w:val="24"/>
              </w:rPr>
              <w:t>средние</w:t>
            </w:r>
            <w:proofErr w:type="spellEnd"/>
            <w:proofErr w:type="gramEnd"/>
            <w:r w:rsidRPr="00D31C12">
              <w:rPr>
                <w:rFonts w:ascii="Times New Roman" w:hAnsi="Times New Roman"/>
                <w:sz w:val="24"/>
              </w:rPr>
              <w:t xml:space="preserve"> школы. Эффективность по муниципалитету составляет – 12,94 %.</w:t>
            </w:r>
          </w:p>
          <w:p w:rsidR="007808A1" w:rsidRPr="00D31C12" w:rsidRDefault="007808A1" w:rsidP="00D54998">
            <w:pPr>
              <w:spacing w:after="100" w:afterAutospacing="1" w:line="0" w:lineRule="atLeast"/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  <w:p w:rsidR="007808A1" w:rsidRPr="00D31C12" w:rsidRDefault="007808A1" w:rsidP="00D54998">
            <w:pPr>
              <w:spacing w:line="0" w:lineRule="atLeast"/>
              <w:jc w:val="both"/>
            </w:pP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tabs>
                <w:tab w:val="left" w:pos="177"/>
              </w:tabs>
              <w:autoSpaceDE w:val="0"/>
              <w:autoSpaceDN w:val="0"/>
              <w:adjustRightInd w:val="0"/>
              <w:spacing w:after="100" w:afterAutospacing="1" w:line="0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Основное мероприятие 5. </w:t>
            </w:r>
            <w:r w:rsidRPr="00D31C12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единой образовательной информационной среды в Чувашской Республике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jc w:val="both"/>
              <w:rPr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 xml:space="preserve">Все образовательные  организации подключены к сети «Интернет», имеют обновляемые сайты. </w:t>
            </w: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Основное мероприятие 6.  Реализация мероприятий регионального проекта «Учитель будущего»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6"/>
              <w:tabs>
                <w:tab w:val="left" w:pos="9355"/>
              </w:tabs>
              <w:spacing w:after="0"/>
              <w:ind w:left="0"/>
              <w:jc w:val="center"/>
            </w:pPr>
            <w:r w:rsidRPr="00D31C12">
              <w:t>_</w:t>
            </w: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Основное мероприятие 7. Реализация проектов и мероприятий по инновационному развитию системы образования</w:t>
            </w:r>
          </w:p>
          <w:p w:rsidR="007808A1" w:rsidRPr="00D31C12" w:rsidRDefault="007808A1" w:rsidP="00D549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100" w:afterAutospacing="1" w:line="0" w:lineRule="atLeast"/>
              <w:ind w:firstLine="78"/>
              <w:jc w:val="both"/>
            </w:pPr>
            <w:r w:rsidRPr="00D31C12">
              <w:rPr>
                <w:rFonts w:ascii="Times New Roman" w:hAnsi="Times New Roman"/>
                <w:sz w:val="24"/>
                <w:szCs w:val="24"/>
              </w:rPr>
              <w:t xml:space="preserve">Ежегодно в районе проводится научно-практическая конференция школьников «Первый шаг в науку», целью которой является активизация и поддержка творческих инициатив обучающихся, вовлечение их в поисковую, исследовательскую, изобретательскую и иную творческую деятельность в различных областях науки, техники, культуры, выявление и поддержка одаренных обучающихся. </w:t>
            </w: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Основное мероприятие 8.  Проведение обязательных периодических медицинских  осмотров работников муниципальных образовательных организаций</w:t>
            </w:r>
          </w:p>
          <w:p w:rsidR="007808A1" w:rsidRPr="00D31C12" w:rsidRDefault="007808A1" w:rsidP="00D54998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6"/>
              <w:tabs>
                <w:tab w:val="left" w:pos="9355"/>
              </w:tabs>
              <w:spacing w:after="0"/>
              <w:ind w:left="0"/>
              <w:jc w:val="both"/>
            </w:pPr>
            <w:r w:rsidRPr="00D31C12">
              <w:t>Ежегодно работники образовательных организаций проходят периодические  медицинские осмотры. В 2022 году на данные цели было выделено 637,6  тыс. рублей (из них школы-577,5 тыс. рублей, д/с - 40,7 тыс. рублей, доп. образование-19,4 тыс. рублей).</w:t>
            </w:r>
          </w:p>
          <w:p w:rsidR="007808A1" w:rsidRPr="00D31C12" w:rsidRDefault="007808A1" w:rsidP="00D54998">
            <w:pPr>
              <w:pStyle w:val="a6"/>
              <w:tabs>
                <w:tab w:val="left" w:pos="9355"/>
              </w:tabs>
              <w:spacing w:after="0"/>
              <w:ind w:left="0"/>
              <w:jc w:val="both"/>
            </w:pPr>
            <w:r w:rsidRPr="00D31C12">
              <w:tab/>
            </w: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Основное мероприятие 9. Стипендии, гранты, премии и денежные поощрения</w:t>
            </w:r>
          </w:p>
          <w:p w:rsidR="007808A1" w:rsidRPr="00D31C12" w:rsidRDefault="007808A1" w:rsidP="00D54998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eastAsia="Calibri" w:hAnsi="Times New Roman"/>
                <w:lang w:eastAsia="en-US"/>
              </w:rPr>
              <w:t xml:space="preserve">За особую творческую устремленность 7 молодых людей удостоены специальной стипендии Главы Чувашской Республики, 7 - премии главы администрации </w:t>
            </w:r>
            <w:proofErr w:type="spellStart"/>
            <w:r w:rsidRPr="00D31C12">
              <w:rPr>
                <w:rFonts w:ascii="Times New Roman" w:eastAsia="Calibri" w:hAnsi="Times New Roman"/>
                <w:lang w:eastAsia="en-US"/>
              </w:rPr>
              <w:t>Алатырского</w:t>
            </w:r>
            <w:proofErr w:type="spellEnd"/>
            <w:r w:rsidRPr="00D31C12">
              <w:rPr>
                <w:rFonts w:ascii="Times New Roman" w:eastAsia="Calibri" w:hAnsi="Times New Roman"/>
                <w:lang w:eastAsia="en-US"/>
              </w:rPr>
              <w:t xml:space="preserve"> района.</w:t>
            </w: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Основное мероприятие 10. Меры социальной поддержки</w:t>
            </w:r>
          </w:p>
          <w:p w:rsidR="007808A1" w:rsidRPr="00D31C12" w:rsidRDefault="007808A1" w:rsidP="00D549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08A1" w:rsidRPr="00D31C12" w:rsidRDefault="007808A1" w:rsidP="00D54998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tabs>
                <w:tab w:val="left" w:pos="0"/>
              </w:tabs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31C12">
              <w:rPr>
                <w:rFonts w:ascii="Times New Roman" w:hAnsi="Times New Roman"/>
                <w:sz w:val="24"/>
                <w:szCs w:val="24"/>
              </w:rPr>
              <w:t xml:space="preserve">В рамках данного мероприятия  обеспечивалось </w:t>
            </w:r>
            <w:r w:rsidRPr="00D31C1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осуществление </w:t>
            </w:r>
            <w:r w:rsidRPr="00D31C12">
              <w:rPr>
                <w:rFonts w:ascii="Times New Roman" w:hAnsi="Times New Roman"/>
                <w:sz w:val="24"/>
                <w:szCs w:val="24"/>
              </w:rPr>
              <w:t>государственных полномочий Чувашской Республики по выплате компенсации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образовательную программу дошкольного образования на территории Чувашской Республики; по назначению и выплате единовременного денежного пособия гражданам, усыновившим (удочерившим) ребёнка (детей) на территории Чувашской Республики;</w:t>
            </w:r>
            <w:proofErr w:type="gramEnd"/>
            <w:r w:rsidRPr="00D31C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31C12">
              <w:rPr>
                <w:rFonts w:ascii="Times New Roman" w:hAnsi="Times New Roman"/>
                <w:sz w:val="24"/>
                <w:szCs w:val="24"/>
              </w:rPr>
              <w:t xml:space="preserve">организация льготного питания для отдельных категорий учащихся в муниципальных общеобразовательных организациях; организация бесплатного горячего питания обучающихся, получающих начальное общее образование в муниципальных образовательных организациях;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</w:t>
            </w:r>
            <w:r w:rsidRPr="00D31C12">
              <w:rPr>
                <w:rFonts w:ascii="Times New Roman" w:hAnsi="Times New Roman"/>
                <w:sz w:val="24"/>
                <w:szCs w:val="24"/>
              </w:rPr>
              <w:lastRenderedPageBreak/>
              <w:t>среднего общего образования в муниципальных образовательных организациях;</w:t>
            </w:r>
            <w:proofErr w:type="gramEnd"/>
            <w:r w:rsidRPr="00D31C12">
              <w:rPr>
                <w:rFonts w:ascii="Times New Roman" w:hAnsi="Times New Roman"/>
                <w:sz w:val="24"/>
                <w:szCs w:val="24"/>
              </w:rPr>
              <w:t xml:space="preserve"> обеспечение бесплатным двухразовым питанием обучающихся общеобразовательных организаций, находящихся на территории Чувашской Республики, осваивающих образовательные программы начального общего, основного общего и среднего общего образования, являющихся членами семей лиц, призванных на военную службу по мобилизации в Вооруженные Силы Российской Федерации, а также лиц, принимающих (принимавших) участие в специальной военной операции.</w:t>
            </w:r>
          </w:p>
          <w:p w:rsidR="007808A1" w:rsidRPr="00D31C12" w:rsidRDefault="007808A1" w:rsidP="00D54998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:rsidR="007808A1" w:rsidRPr="00D31C12" w:rsidRDefault="007808A1" w:rsidP="00D54998">
            <w:pPr>
              <w:pStyle w:val="a6"/>
              <w:tabs>
                <w:tab w:val="left" w:pos="9355"/>
              </w:tabs>
              <w:spacing w:after="0"/>
              <w:ind w:left="0"/>
              <w:jc w:val="both"/>
            </w:pP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11. Капитальный ремонт объектов образования</w:t>
            </w:r>
          </w:p>
          <w:p w:rsidR="007808A1" w:rsidRPr="00D31C12" w:rsidRDefault="007808A1" w:rsidP="00D54998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tabs>
                <w:tab w:val="left" w:pos="33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Основное мероприятие 12. Строительство (приобретение), реконструкция объектов капитального строительства  образовательных организаций</w:t>
            </w:r>
          </w:p>
          <w:p w:rsidR="007808A1" w:rsidRPr="00D31C12" w:rsidRDefault="007808A1" w:rsidP="00D54998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hd w:val="clear" w:color="auto" w:fill="FFFFFF"/>
              <w:spacing w:line="274" w:lineRule="exact"/>
              <w:ind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Основное мероприятие 13.  Реализация мероприятий регионального проекта «Успех каждого ребёнка»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f3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1C12">
              <w:rPr>
                <w:rFonts w:ascii="Times New Roman" w:hAnsi="Times New Roman" w:cs="Times New Roman"/>
                <w:sz w:val="24"/>
                <w:szCs w:val="24"/>
              </w:rPr>
              <w:t xml:space="preserve">В рамках  реализации регионального проекта  «Успех каждого ребёнка» в 12 (100%) общеобразовательных организациях функционируют школьные спортивные клубы. Данные клубы внесены в единый всероссийский реестр школьных спортивных клубов. </w:t>
            </w:r>
          </w:p>
          <w:p w:rsidR="007808A1" w:rsidRPr="00D31C12" w:rsidRDefault="007808A1" w:rsidP="00D54998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D31C12">
              <w:rPr>
                <w:rFonts w:ascii="Times New Roman" w:eastAsia="Cambria" w:hAnsi="Times New Roman"/>
                <w:sz w:val="24"/>
                <w:szCs w:val="24"/>
              </w:rPr>
              <w:t xml:space="preserve">В  2022  году в рамках федерального проекта «Успех каждого ребенка» национального проекта «Образование» продолжает реализовываться программа персонифицированного финансирования дополнительного образования детей в возрасте от 5 до 18 лет. На реализацию системы ПФДОД в 2022  году из муниципального бюджета было выделено </w:t>
            </w:r>
            <w:r w:rsidRPr="00D31C12"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  <w:t xml:space="preserve"> </w:t>
            </w:r>
            <w:r w:rsidRPr="00D31C12">
              <w:rPr>
                <w:rFonts w:ascii="Times New Roman" w:eastAsia="Cambria" w:hAnsi="Times New Roman"/>
                <w:bCs/>
                <w:sz w:val="24"/>
                <w:szCs w:val="24"/>
              </w:rPr>
              <w:t>1 688 880,00 тысяч</w:t>
            </w:r>
            <w:r w:rsidRPr="00D31C12"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  <w:t xml:space="preserve">  </w:t>
            </w:r>
            <w:r w:rsidRPr="00D31C12">
              <w:rPr>
                <w:rFonts w:ascii="Times New Roman" w:eastAsia="Cambria" w:hAnsi="Times New Roman"/>
                <w:sz w:val="24"/>
                <w:szCs w:val="24"/>
              </w:rPr>
              <w:t xml:space="preserve">рублей. </w:t>
            </w:r>
            <w:r w:rsidRPr="00D31C12">
              <w:rPr>
                <w:rFonts w:ascii="Times New Roman" w:eastAsia="Cambria" w:hAnsi="Times New Roman"/>
                <w:sz w:val="24"/>
                <w:szCs w:val="24"/>
                <w:shd w:val="clear" w:color="auto" w:fill="FFFFFF"/>
              </w:rPr>
              <w:t>Номинал сертификата на каждого ребенка составил 3720,20 рублей</w:t>
            </w:r>
            <w:r w:rsidRPr="00D31C12">
              <w:rPr>
                <w:rFonts w:ascii="Times New Roman" w:eastAsia="Cambria" w:hAnsi="Times New Roman"/>
                <w:sz w:val="24"/>
                <w:szCs w:val="24"/>
              </w:rPr>
              <w:t xml:space="preserve"> из расчета 72 часовой учебной программы.</w:t>
            </w:r>
          </w:p>
          <w:p w:rsidR="007808A1" w:rsidRPr="00D31C12" w:rsidRDefault="007808A1" w:rsidP="00D54998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D31C12">
              <w:rPr>
                <w:rFonts w:ascii="Times New Roman" w:eastAsia="Cambria" w:hAnsi="Times New Roman"/>
                <w:sz w:val="24"/>
                <w:szCs w:val="24"/>
              </w:rPr>
              <w:t xml:space="preserve">Все программы опубликованы в системе «Навигатор дополнительного образования», 35 из них зарегистрированы в системе ПФДОД. Объем, выданных сертификатов финансирования, соответствует целевому показателю  реализации федерального проекта «Успех каждого ребенка» - 25% от общего числа детей в возрасте от 5 до 18 лет. Количество </w:t>
            </w:r>
            <w:proofErr w:type="gramStart"/>
            <w:r w:rsidRPr="00D31C12">
              <w:rPr>
                <w:rFonts w:ascii="Times New Roman" w:eastAsia="Cambria" w:hAnsi="Times New Roman"/>
                <w:sz w:val="24"/>
                <w:szCs w:val="24"/>
              </w:rPr>
              <w:t>обучающихся</w:t>
            </w:r>
            <w:proofErr w:type="gramEnd"/>
            <w:r w:rsidRPr="00D31C12">
              <w:rPr>
                <w:rFonts w:ascii="Times New Roman" w:eastAsia="Cambria" w:hAnsi="Times New Roman"/>
                <w:sz w:val="24"/>
                <w:szCs w:val="24"/>
              </w:rPr>
              <w:t xml:space="preserve"> в том числе и по сертификатам учета, прошедших обучение с октября по июль 2022 года в школах и дошкольных группах района, составляет 1125 детей, что соответствует  67,2% - от 1815 детей в возрасте от 5 до 18 лет  зарегистрированных в районе.</w:t>
            </w:r>
          </w:p>
          <w:p w:rsidR="007808A1" w:rsidRPr="00D31C12" w:rsidRDefault="007808A1" w:rsidP="00D54998">
            <w:pPr>
              <w:pStyle w:val="af3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line="240" w:lineRule="auto"/>
              <w:ind w:hanging="1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 xml:space="preserve"> Основное мероприятие 14.  Реализация мероприятий регионального проекта «Поддержка семей, имеющих </w:t>
            </w:r>
            <w:r w:rsidRPr="00D31C12">
              <w:rPr>
                <w:rFonts w:ascii="Times New Roman" w:hAnsi="Times New Roman"/>
                <w:sz w:val="24"/>
                <w:szCs w:val="24"/>
              </w:rPr>
              <w:lastRenderedPageBreak/>
              <w:t>детей»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hd w:val="clear" w:color="auto" w:fill="FFFFFF"/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line="240" w:lineRule="auto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15.  Реализация мероприятий регионального проекта «Цифровая образовательная среда»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f3"/>
              <w:spacing w:line="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1C12">
              <w:rPr>
                <w:rFonts w:ascii="Times New Roman" w:hAnsi="Times New Roman" w:cs="Times New Roman"/>
                <w:sz w:val="24"/>
                <w:szCs w:val="24"/>
              </w:rPr>
              <w:t>В рамках</w:t>
            </w:r>
            <w:r w:rsidRPr="00D31C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D31C1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проекта  к высокоскоростному интернету   подключены </w:t>
            </w:r>
            <w:r w:rsidRPr="00D31C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 общеобразовательные организации.</w:t>
            </w:r>
          </w:p>
          <w:p w:rsidR="007808A1" w:rsidRPr="00D31C12" w:rsidRDefault="007808A1" w:rsidP="00D549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line="235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16.  </w:t>
            </w:r>
            <w:proofErr w:type="gramStart"/>
            <w:r w:rsidRPr="00D31C12">
              <w:rPr>
                <w:rFonts w:ascii="Times New Roman" w:hAnsi="Times New Roman"/>
                <w:sz w:val="24"/>
                <w:szCs w:val="24"/>
              </w:rPr>
              <w:t xml:space="preserve">Приобретение оборудования для муниципальных образовательных </w:t>
            </w:r>
            <w:proofErr w:type="spellStart"/>
            <w:r w:rsidRPr="00D31C12">
              <w:rPr>
                <w:rFonts w:ascii="Times New Roman" w:hAnsi="Times New Roman"/>
                <w:sz w:val="24"/>
                <w:szCs w:val="24"/>
              </w:rPr>
              <w:t>оорганизаций</w:t>
            </w:r>
            <w:proofErr w:type="spellEnd"/>
            <w:r w:rsidRPr="00D31C12">
              <w:rPr>
                <w:rFonts w:ascii="Times New Roman" w:hAnsi="Times New Roman"/>
                <w:sz w:val="24"/>
                <w:szCs w:val="24"/>
              </w:rPr>
              <w:t xml:space="preserve"> в целях укрепления материально-технической базы</w:t>
            </w:r>
            <w:proofErr w:type="gramEnd"/>
          </w:p>
          <w:p w:rsidR="007808A1" w:rsidRPr="00D31C12" w:rsidRDefault="007808A1" w:rsidP="00D549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f3"/>
              <w:spacing w:line="0" w:lineRule="atLeast"/>
              <w:jc w:val="center"/>
            </w:pPr>
            <w:r w:rsidRPr="00D31C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line="235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Основное мероприятие 17.</w:t>
            </w:r>
          </w:p>
          <w:p w:rsidR="007808A1" w:rsidRPr="00D31C12" w:rsidRDefault="007808A1" w:rsidP="00D54998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line="235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31C12"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выплаты ежемесячного денежного вознаграждения за выполнение  функций  классного руководителя педагогическим работникам   государственных и муниципальных общеобразовательных организаций</w:t>
            </w:r>
          </w:p>
          <w:p w:rsidR="007808A1" w:rsidRPr="00D31C12" w:rsidRDefault="007808A1" w:rsidP="00D54998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line="235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hd w:val="clear" w:color="auto" w:fill="FFFFFF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  <w:lang w:eastAsia="en-US"/>
              </w:rPr>
              <w:t>В рамках данного  мероприятия обеспечены  выплаты ежемесячного денежного вознаграждения за выполнение  функций  классного руководителя педагогическим работникам   муниципальных общеобразовательных организаций.</w:t>
            </w:r>
            <w:r w:rsidRPr="00D31C12">
              <w:rPr>
                <w:rFonts w:ascii="Times New Roman" w:hAnsi="Times New Roman"/>
                <w:sz w:val="24"/>
                <w:szCs w:val="24"/>
              </w:rPr>
              <w:t xml:space="preserve"> На выплату денежного вознаграждения за выполнение функций классного руководителя за 2022 год были направлены средства в сумме   10073876,59рублей.</w:t>
            </w:r>
          </w:p>
          <w:p w:rsidR="007808A1" w:rsidRPr="00D31C12" w:rsidRDefault="007808A1" w:rsidP="00D54998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line="235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808A1" w:rsidRPr="00D31C12" w:rsidRDefault="007808A1" w:rsidP="00D54998">
            <w:pPr>
              <w:pStyle w:val="af3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line="235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Основное мероприятие 18.</w:t>
            </w:r>
          </w:p>
          <w:p w:rsidR="007808A1" w:rsidRPr="00D31C12" w:rsidRDefault="007808A1" w:rsidP="00D54998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line="235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Модернизация инфраструктуры муниципальных образовательных организаций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line="235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31C1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31C12" w:rsidRPr="00D31C12" w:rsidTr="00D54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0" w:line="240" w:lineRule="auto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31C12">
              <w:rPr>
                <w:rFonts w:ascii="Times New Roman" w:hAnsi="Times New Roman"/>
                <w:sz w:val="24"/>
                <w:szCs w:val="24"/>
              </w:rPr>
              <w:t>Основное мероприятие 19.</w:t>
            </w:r>
          </w:p>
          <w:p w:rsidR="007808A1" w:rsidRPr="00D31C12" w:rsidRDefault="007808A1" w:rsidP="00D54998">
            <w:pPr>
              <w:spacing w:after="0" w:line="240" w:lineRule="auto"/>
              <w:ind w:hanging="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08A1" w:rsidRPr="00D31C12" w:rsidRDefault="007808A1" w:rsidP="00D54998">
            <w:pPr>
              <w:spacing w:after="0" w:line="240" w:lineRule="auto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 xml:space="preserve"> Реализация отдельных мероприятий регионального проекта «Современная школа».</w:t>
            </w:r>
          </w:p>
          <w:p w:rsidR="007808A1" w:rsidRPr="00D31C12" w:rsidRDefault="007808A1" w:rsidP="00D54998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line="235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D31C12">
              <w:rPr>
                <w:rFonts w:ascii="Times New Roman" w:eastAsia="Calibri" w:hAnsi="Times New Roman"/>
                <w:bCs/>
                <w:lang w:eastAsia="en-US"/>
              </w:rPr>
              <w:t xml:space="preserve">В рамках реализации мероприятий регионального проекта «Современная школа» национального проекта «Образование» на базе </w:t>
            </w:r>
            <w:proofErr w:type="spellStart"/>
            <w:r w:rsidRPr="00D31C12">
              <w:rPr>
                <w:rFonts w:ascii="Times New Roman" w:eastAsia="Calibri" w:hAnsi="Times New Roman"/>
                <w:bCs/>
                <w:lang w:eastAsia="en-US"/>
              </w:rPr>
              <w:t>Атратской</w:t>
            </w:r>
            <w:proofErr w:type="spellEnd"/>
            <w:r w:rsidRPr="00D31C12">
              <w:rPr>
                <w:rFonts w:ascii="Times New Roman" w:eastAsia="Calibri" w:hAnsi="Times New Roman"/>
                <w:bCs/>
                <w:lang w:eastAsia="en-US"/>
              </w:rPr>
              <w:t xml:space="preserve">, </w:t>
            </w:r>
            <w:proofErr w:type="spellStart"/>
            <w:r w:rsidRPr="00D31C12">
              <w:rPr>
                <w:rFonts w:ascii="Times New Roman" w:eastAsia="Calibri" w:hAnsi="Times New Roman"/>
                <w:bCs/>
                <w:lang w:eastAsia="en-US"/>
              </w:rPr>
              <w:t>Чуварлейской</w:t>
            </w:r>
            <w:proofErr w:type="spellEnd"/>
            <w:r w:rsidRPr="00D31C12">
              <w:rPr>
                <w:rFonts w:ascii="Times New Roman" w:eastAsia="Calibri" w:hAnsi="Times New Roman"/>
                <w:bCs/>
                <w:lang w:eastAsia="en-US"/>
              </w:rPr>
              <w:t xml:space="preserve"> и </w:t>
            </w:r>
            <w:proofErr w:type="spellStart"/>
            <w:r w:rsidRPr="00D31C12">
              <w:rPr>
                <w:rFonts w:ascii="Times New Roman" w:eastAsia="Calibri" w:hAnsi="Times New Roman"/>
                <w:bCs/>
                <w:lang w:eastAsia="en-US"/>
              </w:rPr>
              <w:t>Староайбесинской</w:t>
            </w:r>
            <w:proofErr w:type="spellEnd"/>
            <w:r w:rsidRPr="00D31C12">
              <w:rPr>
                <w:rFonts w:ascii="Times New Roman" w:eastAsia="Calibri" w:hAnsi="Times New Roman"/>
                <w:bCs/>
                <w:lang w:eastAsia="en-US"/>
              </w:rPr>
              <w:t xml:space="preserve"> средних школ отремонтированы помещения для центров образования </w:t>
            </w:r>
            <w:proofErr w:type="gramStart"/>
            <w:r w:rsidRPr="00D31C12">
              <w:rPr>
                <w:rFonts w:ascii="Times New Roman" w:eastAsia="Calibri" w:hAnsi="Times New Roman"/>
                <w:bCs/>
                <w:lang w:eastAsia="en-US"/>
              </w:rPr>
              <w:t>естественно-научной</w:t>
            </w:r>
            <w:proofErr w:type="gramEnd"/>
            <w:r w:rsidRPr="00D31C12">
              <w:rPr>
                <w:rFonts w:ascii="Times New Roman" w:eastAsia="Calibri" w:hAnsi="Times New Roman"/>
                <w:bCs/>
                <w:lang w:eastAsia="en-US"/>
              </w:rPr>
              <w:t xml:space="preserve"> и технологической направленностей «Точка роста» на общую сумму более 1,6 млн. рублей. Для данных центров закуплена мебель (1,2 млн. рублей).</w:t>
            </w:r>
            <w:r w:rsidRPr="00D31C12">
              <w:rPr>
                <w:rFonts w:ascii="Times New Roman" w:eastAsia="Calibri" w:hAnsi="Times New Roman"/>
                <w:lang w:eastAsia="en-US"/>
              </w:rPr>
              <w:t xml:space="preserve">  На сегодня в рамках данного проекта на базе 8 общеобразовательных организаций функционируют «Точки роста». </w:t>
            </w:r>
          </w:p>
          <w:p w:rsidR="007808A1" w:rsidRPr="00D31C12" w:rsidRDefault="007808A1" w:rsidP="00D54998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line="235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7808A1" w:rsidRPr="00D31C12" w:rsidRDefault="007808A1" w:rsidP="007808A1">
      <w:pPr>
        <w:spacing w:after="100" w:afterAutospacing="1" w:line="0" w:lineRule="atLeast"/>
        <w:jc w:val="both"/>
        <w:rPr>
          <w:rFonts w:ascii="Times New Roman" w:hAnsi="Times New Roman"/>
          <w:sz w:val="24"/>
          <w:szCs w:val="24"/>
        </w:rPr>
      </w:pPr>
      <w:r w:rsidRPr="00D31C12">
        <w:rPr>
          <w:rFonts w:ascii="Times New Roman" w:hAnsi="Times New Roman"/>
          <w:sz w:val="24"/>
          <w:szCs w:val="24"/>
        </w:rPr>
        <w:tab/>
        <w:t xml:space="preserve">Наиболее значимые достижения  по подпрограмме «Молодёжь </w:t>
      </w:r>
      <w:proofErr w:type="spellStart"/>
      <w:r w:rsidRPr="00D31C12">
        <w:rPr>
          <w:rFonts w:ascii="Times New Roman" w:hAnsi="Times New Roman"/>
          <w:sz w:val="24"/>
          <w:szCs w:val="24"/>
        </w:rPr>
        <w:t>Алатырского</w:t>
      </w:r>
      <w:proofErr w:type="spellEnd"/>
      <w:r w:rsidRPr="00D31C12">
        <w:rPr>
          <w:rFonts w:ascii="Times New Roman" w:hAnsi="Times New Roman"/>
          <w:sz w:val="24"/>
          <w:szCs w:val="24"/>
        </w:rPr>
        <w:t xml:space="preserve"> района»: подпрограмма «Молодёжь </w:t>
      </w:r>
      <w:proofErr w:type="spellStart"/>
      <w:r w:rsidRPr="00D31C12">
        <w:rPr>
          <w:rFonts w:ascii="Times New Roman" w:hAnsi="Times New Roman"/>
          <w:sz w:val="24"/>
          <w:szCs w:val="24"/>
        </w:rPr>
        <w:t>Алатырского</w:t>
      </w:r>
      <w:proofErr w:type="spellEnd"/>
      <w:r w:rsidRPr="00D31C12">
        <w:rPr>
          <w:rFonts w:ascii="Times New Roman" w:hAnsi="Times New Roman"/>
          <w:sz w:val="24"/>
          <w:szCs w:val="24"/>
        </w:rPr>
        <w:t xml:space="preserve"> района» объединяет в себя  три  основных мероприятия.</w:t>
      </w:r>
      <w:r w:rsidRPr="00D31C12">
        <w:rPr>
          <w:rFonts w:ascii="Times New Roman" w:hAnsi="Times New Roman"/>
          <w:sz w:val="24"/>
          <w:szCs w:val="24"/>
        </w:rPr>
        <w:tab/>
        <w:t xml:space="preserve"> </w:t>
      </w:r>
    </w:p>
    <w:tbl>
      <w:tblPr>
        <w:tblW w:w="484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7370"/>
      </w:tblGrid>
      <w:tr w:rsidR="00D31C12" w:rsidRPr="00D31C12" w:rsidTr="00D54998">
        <w:trPr>
          <w:trHeight w:val="20"/>
        </w:trPr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31C12">
              <w:rPr>
                <w:rFonts w:ascii="Times New Roman" w:hAnsi="Times New Roman" w:cs="Times New Roman"/>
              </w:rPr>
              <w:t>Наименование основных мероприятий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31C12">
              <w:rPr>
                <w:rFonts w:ascii="Times New Roman" w:hAnsi="Times New Roman" w:cs="Times New Roman"/>
              </w:rPr>
              <w:t>Результат (краткое описание)</w:t>
            </w:r>
          </w:p>
          <w:p w:rsidR="007808A1" w:rsidRPr="00D31C12" w:rsidRDefault="007808A1" w:rsidP="00D5499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C12" w:rsidRPr="00D31C12" w:rsidTr="00D54998">
        <w:trPr>
          <w:trHeight w:val="20"/>
        </w:trPr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8"/>
              <w:jc w:val="both"/>
              <w:rPr>
                <w:rFonts w:ascii="Times New Roman" w:hAnsi="Times New Roman"/>
              </w:rPr>
            </w:pPr>
            <w:r w:rsidRPr="00D31C12">
              <w:rPr>
                <w:rFonts w:ascii="Times New Roman" w:hAnsi="Times New Roman"/>
              </w:rPr>
              <w:t xml:space="preserve">Основное мероприятие 1. Мероприятия по вовлечению детей и </w:t>
            </w:r>
            <w:r w:rsidRPr="00D31C12">
              <w:rPr>
                <w:rFonts w:ascii="Times New Roman" w:hAnsi="Times New Roman"/>
              </w:rPr>
              <w:lastRenderedPageBreak/>
              <w:t>молодежи в социальную практику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</w:t>
            </w:r>
            <w:proofErr w:type="spellStart"/>
            <w:r w:rsidRPr="00D31C12">
              <w:rPr>
                <w:rFonts w:ascii="Times New Roman" w:hAnsi="Times New Roman"/>
                <w:sz w:val="24"/>
                <w:szCs w:val="24"/>
              </w:rPr>
              <w:t>Алатырском</w:t>
            </w:r>
            <w:proofErr w:type="spellEnd"/>
            <w:r w:rsidRPr="00D31C12">
              <w:rPr>
                <w:rFonts w:ascii="Times New Roman" w:hAnsi="Times New Roman"/>
                <w:sz w:val="24"/>
                <w:szCs w:val="24"/>
              </w:rPr>
              <w:t xml:space="preserve"> районе по состоянию на 1 января 2022 года проживало 2500 молодых людей в возрасте от 14 до 35 лет, что составляло 19 % от общего числа жителей района.</w:t>
            </w:r>
          </w:p>
          <w:p w:rsidR="007808A1" w:rsidRPr="00D31C12" w:rsidRDefault="007808A1" w:rsidP="00D54998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D31C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Работу с молодежью осуществляют следующие учреждения: 12 образовательных организаций, учреждения дополнительного образования: «Центр развития творчества детей и юношества», «Детско-юношеская спортивная школа», «</w:t>
            </w:r>
            <w:proofErr w:type="spellStart"/>
            <w:r w:rsidRPr="00D31C12">
              <w:rPr>
                <w:rFonts w:ascii="Times New Roman" w:hAnsi="Times New Roman" w:cs="Times New Roman"/>
                <w:sz w:val="24"/>
                <w:szCs w:val="24"/>
              </w:rPr>
              <w:t>Алтышевская</w:t>
            </w:r>
            <w:proofErr w:type="spellEnd"/>
            <w:r w:rsidRPr="00D31C12">
              <w:rPr>
                <w:rFonts w:ascii="Times New Roman" w:hAnsi="Times New Roman" w:cs="Times New Roman"/>
                <w:sz w:val="24"/>
                <w:szCs w:val="24"/>
              </w:rPr>
              <w:t xml:space="preserve"> детская музыкальная школа»; «Централизованная библиотечная система» (16 сельских библиотек), «Централизованная клубная система» (18 культурно-досуговых учреждений). Охват молодежи составляет 1811 человек (72%). </w:t>
            </w:r>
          </w:p>
          <w:p w:rsidR="007808A1" w:rsidRPr="00D31C12" w:rsidRDefault="007808A1" w:rsidP="00D54998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D31C12">
              <w:rPr>
                <w:rFonts w:ascii="Times New Roman" w:hAnsi="Times New Roman" w:cs="Times New Roman"/>
                <w:sz w:val="24"/>
                <w:szCs w:val="24"/>
              </w:rPr>
              <w:t>Одной из эффективных форм информирования и привлечения молодежи в село является проведение и участие в различных молодежных форумах, слётах, конференциях по различным направлениям деятельности. Благодаря работе автоматизированной информационной системы «Молодежь России», где объединены все молодежные мероприятия, каждый молодой человек может подать заявку на участие в событиях регионального, федерального и международного уровней. В данной системе за 2022 год было размещено 78 мероприятий с участием 1340 человек. За текущий учебный год молодые люди района стали участниками образовательного форума «Время молодых: Азбука молодого учителя»; международного форума гражданского участия «Мы вместе» в Москве, республиканского форума волонтеров «</w:t>
            </w:r>
            <w:proofErr w:type="spellStart"/>
            <w:r w:rsidRPr="00D31C12">
              <w:rPr>
                <w:rFonts w:ascii="Times New Roman" w:hAnsi="Times New Roman" w:cs="Times New Roman"/>
                <w:sz w:val="24"/>
                <w:szCs w:val="24"/>
              </w:rPr>
              <w:t>Доброфорум</w:t>
            </w:r>
            <w:proofErr w:type="spellEnd"/>
            <w:r w:rsidRPr="00D31C12">
              <w:rPr>
                <w:rFonts w:ascii="Times New Roman" w:hAnsi="Times New Roman" w:cs="Times New Roman"/>
                <w:sz w:val="24"/>
                <w:szCs w:val="24"/>
              </w:rPr>
              <w:t>»; слета юных корреспондентов Издательского дома «</w:t>
            </w:r>
            <w:proofErr w:type="spellStart"/>
            <w:r w:rsidRPr="00D31C12">
              <w:rPr>
                <w:rFonts w:ascii="Times New Roman" w:hAnsi="Times New Roman" w:cs="Times New Roman"/>
                <w:sz w:val="24"/>
                <w:szCs w:val="24"/>
              </w:rPr>
              <w:t>Хыпар</w:t>
            </w:r>
            <w:proofErr w:type="spellEnd"/>
            <w:r w:rsidRPr="00D31C12">
              <w:rPr>
                <w:rFonts w:ascii="Times New Roman" w:hAnsi="Times New Roman" w:cs="Times New Roman"/>
                <w:sz w:val="24"/>
                <w:szCs w:val="24"/>
              </w:rPr>
              <w:t xml:space="preserve">»; республиканского фестиваля «Нам этот мир завещано беречь!»; конкурса </w:t>
            </w:r>
            <w:proofErr w:type="spellStart"/>
            <w:r w:rsidRPr="00D31C12">
              <w:rPr>
                <w:rFonts w:ascii="Times New Roman" w:hAnsi="Times New Roman" w:cs="Times New Roman"/>
                <w:sz w:val="24"/>
                <w:szCs w:val="24"/>
              </w:rPr>
              <w:t>флешмобов</w:t>
            </w:r>
            <w:proofErr w:type="spellEnd"/>
            <w:r w:rsidRPr="00D31C12">
              <w:rPr>
                <w:rFonts w:ascii="Times New Roman" w:hAnsi="Times New Roman" w:cs="Times New Roman"/>
                <w:sz w:val="24"/>
                <w:szCs w:val="24"/>
              </w:rPr>
              <w:t xml:space="preserve"> «Молодежь – за безопасность дорожного движения», форума «Республика на Волге» и межрегионального фестиваля «Чувашия сквозь века».</w:t>
            </w:r>
          </w:p>
          <w:p w:rsidR="007808A1" w:rsidRPr="00D31C12" w:rsidRDefault="007808A1" w:rsidP="00D54998">
            <w:pPr>
              <w:pStyle w:val="np-proj-links-row"/>
              <w:tabs>
                <w:tab w:val="left" w:pos="33"/>
              </w:tabs>
              <w:spacing w:before="0" w:beforeAutospacing="0" w:after="0" w:afterAutospacing="0" w:line="0" w:lineRule="atLeast"/>
              <w:jc w:val="both"/>
            </w:pPr>
          </w:p>
        </w:tc>
      </w:tr>
      <w:tr w:rsidR="00D31C12" w:rsidRPr="00D31C12" w:rsidTr="00D54998">
        <w:trPr>
          <w:trHeight w:val="20"/>
        </w:trPr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8"/>
              <w:jc w:val="both"/>
              <w:rPr>
                <w:rFonts w:ascii="Times New Roman" w:hAnsi="Times New Roman"/>
              </w:rPr>
            </w:pPr>
            <w:r w:rsidRPr="00D31C12">
              <w:rPr>
                <w:rFonts w:ascii="Times New Roman" w:hAnsi="Times New Roman"/>
              </w:rPr>
              <w:lastRenderedPageBreak/>
              <w:t>Основное мероприятие 1. Организация отдыха  детей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hd w:val="clear" w:color="auto" w:fill="FFFFFF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 xml:space="preserve">В летне-осенний период  организацией временного трудоустройства было охвачено 73,3 %  детей </w:t>
            </w:r>
            <w:r w:rsidRPr="00D31C12">
              <w:rPr>
                <w:rFonts w:ascii="Times New Roman" w:eastAsia="Calibri" w:hAnsi="Times New Roman"/>
                <w:sz w:val="24"/>
                <w:lang w:eastAsia="en-US"/>
              </w:rPr>
              <w:t>в возрасте от 14 до 18 лет в соответствии с трудовым законодательством</w:t>
            </w:r>
            <w:r w:rsidRPr="00D31C12">
              <w:rPr>
                <w:rFonts w:ascii="Times New Roman" w:hAnsi="Times New Roman"/>
                <w:sz w:val="24"/>
                <w:szCs w:val="24"/>
              </w:rPr>
              <w:t>. На данные цели израсходовано 150 тысяч   рублей. На организацию  летнего отдыха в пришкольных и загородных лагерях израсходовано из местного бюджета 902,00 тыс. рублей.</w:t>
            </w:r>
          </w:p>
        </w:tc>
      </w:tr>
      <w:tr w:rsidR="00D31C12" w:rsidRPr="00D31C12" w:rsidTr="00D54998">
        <w:trPr>
          <w:trHeight w:val="20"/>
        </w:trPr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8"/>
              <w:jc w:val="both"/>
              <w:rPr>
                <w:rFonts w:ascii="Times New Roman" w:hAnsi="Times New Roman"/>
              </w:rPr>
            </w:pPr>
            <w:r w:rsidRPr="00D31C12">
              <w:rPr>
                <w:rFonts w:ascii="Times New Roman" w:hAnsi="Times New Roman"/>
              </w:rPr>
              <w:t>Основное мероприятие 3.  Реализация мероприятий регионального проекта «Социальная активность»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D31C12">
              <w:rPr>
                <w:rFonts w:ascii="Times New Roman" w:hAnsi="Times New Roman" w:cs="Times New Roman"/>
                <w:sz w:val="24"/>
                <w:szCs w:val="24"/>
              </w:rPr>
              <w:t>Реализации регионального проекта «Социальная активность» помогает единая информационная система «</w:t>
            </w:r>
            <w:r w:rsidRPr="00D31C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DOBRO.RU», в которой за </w:t>
            </w:r>
            <w:r w:rsidRPr="00D31C12">
              <w:rPr>
                <w:rFonts w:ascii="Times New Roman" w:hAnsi="Times New Roman" w:cs="Times New Roman"/>
                <w:sz w:val="24"/>
                <w:szCs w:val="24"/>
              </w:rPr>
              <w:t>2022 год было размещено 70 мероприятий различной направленности с привлечением</w:t>
            </w:r>
            <w:r w:rsidRPr="00D31C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1C12"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  <w:r w:rsidRPr="00D31C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1C12">
              <w:rPr>
                <w:rFonts w:ascii="Times New Roman" w:hAnsi="Times New Roman" w:cs="Times New Roman"/>
                <w:sz w:val="24"/>
                <w:szCs w:val="24"/>
              </w:rPr>
              <w:t xml:space="preserve">добровольцев из числа учащихся, студентов, работающей молодежи и лиц пожилого возраста. Муниципальный волонтерский штаб </w:t>
            </w:r>
            <w:proofErr w:type="spellStart"/>
            <w:r w:rsidRPr="00D31C12">
              <w:rPr>
                <w:rFonts w:ascii="Times New Roman" w:hAnsi="Times New Roman" w:cs="Times New Roman"/>
                <w:sz w:val="24"/>
                <w:szCs w:val="24"/>
              </w:rPr>
              <w:t>Алатырского</w:t>
            </w:r>
            <w:proofErr w:type="spellEnd"/>
            <w:r w:rsidRPr="00D31C12">
              <w:rPr>
                <w:rFonts w:ascii="Times New Roman" w:hAnsi="Times New Roman" w:cs="Times New Roman"/>
                <w:sz w:val="24"/>
                <w:szCs w:val="24"/>
              </w:rPr>
              <w:t xml:space="preserve"> района – верифицирован на платформе «</w:t>
            </w:r>
            <w:proofErr w:type="spellStart"/>
            <w:r w:rsidRPr="00D31C12">
              <w:rPr>
                <w:rFonts w:ascii="Times New Roman" w:hAnsi="Times New Roman" w:cs="Times New Roman"/>
                <w:sz w:val="24"/>
                <w:szCs w:val="24"/>
              </w:rPr>
              <w:t>Добро</w:t>
            </w:r>
            <w:proofErr w:type="gramStart"/>
            <w:r w:rsidRPr="00D31C1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31C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D31C12">
              <w:rPr>
                <w:rFonts w:ascii="Times New Roman" w:hAnsi="Times New Roman" w:cs="Times New Roman"/>
                <w:sz w:val="24"/>
                <w:szCs w:val="24"/>
              </w:rPr>
              <w:t>». Волонтеры в электронной волонтерской книжке имеют верифицированные (подтвержденные) часы добровольческой деятельности.</w:t>
            </w:r>
          </w:p>
          <w:p w:rsidR="007808A1" w:rsidRPr="00D31C12" w:rsidRDefault="007808A1" w:rsidP="00D54998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08A1" w:rsidRPr="00D31C12" w:rsidRDefault="007808A1" w:rsidP="007808A1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7808A1" w:rsidRPr="00D31C12" w:rsidRDefault="007808A1" w:rsidP="007808A1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D31C12">
        <w:rPr>
          <w:rFonts w:ascii="Times New Roman" w:hAnsi="Times New Roman"/>
          <w:sz w:val="24"/>
          <w:szCs w:val="24"/>
        </w:rPr>
        <w:t xml:space="preserve">Наиболее значимые достижения  по </w:t>
      </w:r>
      <w:r w:rsidRPr="00D31C12">
        <w:rPr>
          <w:rFonts w:ascii="Times New Roman" w:hAnsi="Times New Roman"/>
          <w:bCs/>
          <w:sz w:val="24"/>
          <w:szCs w:val="24"/>
          <w:lang w:eastAsia="en-US"/>
        </w:rPr>
        <w:t xml:space="preserve">подпрограмме «Создание в  </w:t>
      </w:r>
      <w:proofErr w:type="spellStart"/>
      <w:r w:rsidRPr="00D31C12">
        <w:rPr>
          <w:rFonts w:ascii="Times New Roman" w:hAnsi="Times New Roman"/>
          <w:bCs/>
          <w:sz w:val="24"/>
          <w:szCs w:val="24"/>
          <w:lang w:eastAsia="en-US"/>
        </w:rPr>
        <w:t>Алатырском</w:t>
      </w:r>
      <w:proofErr w:type="spellEnd"/>
      <w:r w:rsidRPr="00D31C12">
        <w:rPr>
          <w:rFonts w:ascii="Times New Roman" w:hAnsi="Times New Roman"/>
          <w:bCs/>
          <w:sz w:val="24"/>
          <w:szCs w:val="24"/>
          <w:lang w:eastAsia="en-US"/>
        </w:rPr>
        <w:t xml:space="preserve"> районе  новых мест в общеобразовательных организациях в соответствии с прогнозируемой потребностью и современными условиями обучения»:  подпрограмма  содержит одно мероприятие.</w:t>
      </w:r>
    </w:p>
    <w:p w:rsidR="007808A1" w:rsidRPr="00D31C12" w:rsidRDefault="007808A1" w:rsidP="007808A1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tbl>
      <w:tblPr>
        <w:tblW w:w="490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106"/>
        <w:gridCol w:w="7524"/>
      </w:tblGrid>
      <w:tr w:rsidR="00D31C12" w:rsidRPr="00D31C12" w:rsidTr="00D54998">
        <w:trPr>
          <w:trHeight w:val="20"/>
        </w:trPr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31C12">
              <w:rPr>
                <w:rFonts w:ascii="Times New Roman" w:hAnsi="Times New Roman" w:cs="Times New Roman"/>
              </w:rPr>
              <w:t>Наименование основных мероприятий</w:t>
            </w:r>
          </w:p>
        </w:tc>
        <w:tc>
          <w:tcPr>
            <w:tcW w:w="3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31C12">
              <w:rPr>
                <w:rFonts w:ascii="Times New Roman" w:hAnsi="Times New Roman" w:cs="Times New Roman"/>
              </w:rPr>
              <w:t>Результат (краткое описание)</w:t>
            </w:r>
          </w:p>
          <w:p w:rsidR="007808A1" w:rsidRPr="00D31C12" w:rsidRDefault="007808A1" w:rsidP="00D5499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C12" w:rsidRPr="00D31C12" w:rsidTr="00D54998">
        <w:trPr>
          <w:trHeight w:val="20"/>
        </w:trPr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8"/>
              <w:spacing w:after="100" w:afterAutospacing="1" w:line="0" w:lineRule="atLeast"/>
              <w:rPr>
                <w:rFonts w:ascii="Times New Roman" w:hAnsi="Times New Roman"/>
              </w:rPr>
            </w:pPr>
            <w:r w:rsidRPr="00D31C12">
              <w:rPr>
                <w:rFonts w:ascii="Times New Roman" w:hAnsi="Times New Roman"/>
              </w:rPr>
              <w:t xml:space="preserve">Основное мероприятие 1.  Реализация отдельных мероприятий регионального проекта </w:t>
            </w:r>
            <w:r w:rsidRPr="00D31C12">
              <w:rPr>
                <w:rFonts w:ascii="Times New Roman" w:hAnsi="Times New Roman"/>
              </w:rPr>
              <w:lastRenderedPageBreak/>
              <w:t>«Современная школа»</w:t>
            </w:r>
          </w:p>
        </w:tc>
        <w:tc>
          <w:tcPr>
            <w:tcW w:w="3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D31C12" w:rsidRPr="00D31C12" w:rsidTr="00D54998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08A1" w:rsidRPr="00D31C12" w:rsidRDefault="007808A1" w:rsidP="00D54998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08A1" w:rsidRPr="00D31C12" w:rsidRDefault="007808A1" w:rsidP="00D54998">
            <w:pPr>
              <w:autoSpaceDE w:val="0"/>
              <w:autoSpaceDN w:val="0"/>
              <w:adjustRightInd w:val="0"/>
              <w:spacing w:after="0" w:line="0" w:lineRule="atLeast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 xml:space="preserve">Наиболее значимые достижения  по </w:t>
            </w:r>
            <w:r w:rsidRPr="00D31C1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подпрограмме «Развитие воспитания в образовательных организациях   </w:t>
            </w:r>
            <w:proofErr w:type="spellStart"/>
            <w:r w:rsidRPr="00D31C1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Алатырского</w:t>
            </w:r>
            <w:proofErr w:type="spellEnd"/>
            <w:r w:rsidRPr="00D31C1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района»: подпрограмма «Развитие воспитания в образовательных организациях   </w:t>
            </w:r>
            <w:proofErr w:type="spellStart"/>
            <w:r w:rsidRPr="00D31C1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Алатырского</w:t>
            </w:r>
            <w:proofErr w:type="spellEnd"/>
            <w:r w:rsidRPr="00D31C1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района» объединяет пять  основных мероприятий. </w:t>
            </w:r>
          </w:p>
          <w:p w:rsidR="007808A1" w:rsidRPr="00D31C12" w:rsidRDefault="007808A1" w:rsidP="00D54998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C12" w:rsidRPr="00D31C12" w:rsidTr="00D54998">
        <w:trPr>
          <w:trHeight w:val="477"/>
        </w:trPr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31C12">
              <w:rPr>
                <w:rFonts w:ascii="Times New Roman" w:hAnsi="Times New Roman" w:cs="Times New Roman"/>
              </w:rPr>
              <w:t>Наименование основных мероприятий</w:t>
            </w:r>
          </w:p>
        </w:tc>
        <w:tc>
          <w:tcPr>
            <w:tcW w:w="3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31C12">
              <w:rPr>
                <w:rFonts w:ascii="Times New Roman" w:hAnsi="Times New Roman" w:cs="Times New Roman"/>
              </w:rPr>
              <w:t>Результат (краткое описание)</w:t>
            </w:r>
          </w:p>
          <w:p w:rsidR="007808A1" w:rsidRPr="00D31C12" w:rsidRDefault="007808A1" w:rsidP="00D5499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C12" w:rsidRPr="00D31C12" w:rsidTr="00D54998">
        <w:trPr>
          <w:trHeight w:val="2611"/>
        </w:trPr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8"/>
              <w:spacing w:after="100" w:afterAutospacing="1" w:line="0" w:lineRule="atLeast"/>
              <w:jc w:val="both"/>
              <w:rPr>
                <w:rFonts w:ascii="Times New Roman" w:hAnsi="Times New Roman"/>
              </w:rPr>
            </w:pPr>
            <w:r w:rsidRPr="00D31C12">
              <w:rPr>
                <w:rFonts w:ascii="Times New Roman" w:hAnsi="Times New Roman"/>
              </w:rPr>
              <w:t xml:space="preserve">Основное мероприятие 1.  </w:t>
            </w:r>
            <w:r w:rsidRPr="00D31C12">
              <w:rPr>
                <w:rFonts w:ascii="Times New Roman" w:hAnsi="Times New Roman"/>
                <w:lang w:eastAsia="en-US"/>
              </w:rPr>
              <w:t>Совершенствование нормативно-правового регулирования и организационно-управленческих механизмов в сфере воспитания</w:t>
            </w:r>
          </w:p>
          <w:p w:rsidR="007808A1" w:rsidRPr="00D31C12" w:rsidRDefault="007808A1" w:rsidP="00D54998">
            <w:pPr>
              <w:pStyle w:val="a8"/>
              <w:spacing w:after="100" w:afterAutospacing="1" w:line="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31C12" w:rsidRPr="00D31C12" w:rsidTr="00D54998">
        <w:trPr>
          <w:trHeight w:val="20"/>
        </w:trPr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8"/>
              <w:spacing w:after="100" w:afterAutospacing="1" w:line="0" w:lineRule="atLeast"/>
              <w:jc w:val="both"/>
              <w:rPr>
                <w:rFonts w:ascii="Times New Roman" w:hAnsi="Times New Roman"/>
              </w:rPr>
            </w:pPr>
            <w:r w:rsidRPr="00D31C12">
              <w:rPr>
                <w:rFonts w:ascii="Times New Roman" w:hAnsi="Times New Roman"/>
              </w:rPr>
              <w:t xml:space="preserve">Основное мероприятие 2.  </w:t>
            </w:r>
            <w:r w:rsidRPr="00D31C12">
              <w:rPr>
                <w:rFonts w:ascii="Times New Roman" w:hAnsi="Times New Roman"/>
                <w:lang w:eastAsia="en-US"/>
              </w:rPr>
              <w:t>Развитие кадрового потенциала</w:t>
            </w:r>
          </w:p>
          <w:p w:rsidR="007808A1" w:rsidRPr="00D31C12" w:rsidRDefault="007808A1" w:rsidP="00D54998">
            <w:pPr>
              <w:pStyle w:val="a8"/>
              <w:spacing w:after="100" w:afterAutospacing="1" w:line="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Реализован ряд мероприятий, направленных на выявление и распространение лучшего педагогического опыта в сфере воспитания - конкурсы профессионального мастерства: «Воспитатель года Чувашии 2022»</w:t>
            </w:r>
            <w:r w:rsidRPr="00D31C12">
              <w:rPr>
                <w:sz w:val="24"/>
                <w:szCs w:val="24"/>
              </w:rPr>
              <w:t xml:space="preserve"> (</w:t>
            </w:r>
            <w:r w:rsidRPr="00D31C12">
              <w:rPr>
                <w:rFonts w:ascii="Times New Roman" w:hAnsi="Times New Roman"/>
                <w:bCs/>
                <w:sz w:val="24"/>
                <w:szCs w:val="24"/>
              </w:rPr>
              <w:t xml:space="preserve">18 февраля 2022  </w:t>
            </w:r>
            <w:r w:rsidRPr="00D31C12">
              <w:rPr>
                <w:rFonts w:ascii="Times New Roman" w:hAnsi="Times New Roman"/>
                <w:sz w:val="24"/>
                <w:szCs w:val="24"/>
              </w:rPr>
              <w:t xml:space="preserve"> года на базе МБОУ «</w:t>
            </w:r>
            <w:proofErr w:type="spellStart"/>
            <w:r w:rsidRPr="00D31C12">
              <w:rPr>
                <w:rFonts w:ascii="Times New Roman" w:hAnsi="Times New Roman"/>
                <w:sz w:val="24"/>
                <w:szCs w:val="24"/>
              </w:rPr>
              <w:t>Алтышевская</w:t>
            </w:r>
            <w:proofErr w:type="spellEnd"/>
            <w:r w:rsidRPr="00D31C12">
              <w:rPr>
                <w:rFonts w:ascii="Times New Roman" w:hAnsi="Times New Roman"/>
                <w:sz w:val="24"/>
                <w:szCs w:val="24"/>
              </w:rPr>
              <w:t xml:space="preserve"> СОШ») , «Самый классный </w:t>
            </w:r>
            <w:proofErr w:type="spellStart"/>
            <w:proofErr w:type="gramStart"/>
            <w:r w:rsidRPr="00D31C12">
              <w:rPr>
                <w:rFonts w:ascii="Times New Roman" w:hAnsi="Times New Roman"/>
                <w:sz w:val="24"/>
                <w:szCs w:val="24"/>
              </w:rPr>
              <w:t>классный</w:t>
            </w:r>
            <w:proofErr w:type="spellEnd"/>
            <w:proofErr w:type="gramEnd"/>
            <w:r w:rsidRPr="00D31C12">
              <w:rPr>
                <w:rFonts w:ascii="Times New Roman" w:hAnsi="Times New Roman"/>
                <w:sz w:val="24"/>
                <w:szCs w:val="24"/>
              </w:rPr>
              <w:t>» ( 16 февраля на базе МБОУ «</w:t>
            </w:r>
            <w:proofErr w:type="spellStart"/>
            <w:r w:rsidRPr="00D31C12">
              <w:rPr>
                <w:rFonts w:ascii="Times New Roman" w:hAnsi="Times New Roman"/>
                <w:sz w:val="24"/>
                <w:szCs w:val="24"/>
              </w:rPr>
              <w:t>Кирская</w:t>
            </w:r>
            <w:proofErr w:type="spellEnd"/>
            <w:r w:rsidRPr="00D31C12">
              <w:rPr>
                <w:rFonts w:ascii="Times New Roman" w:hAnsi="Times New Roman"/>
                <w:sz w:val="24"/>
                <w:szCs w:val="24"/>
              </w:rPr>
              <w:t xml:space="preserve"> СОШ», «Учитель года Чувашии 2022» (2 и 3 марта 2022 на базе МБОУ «Ахматовская СОШ»).</w:t>
            </w:r>
          </w:p>
          <w:p w:rsidR="007808A1" w:rsidRPr="00D31C12" w:rsidRDefault="007808A1" w:rsidP="00D54998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 xml:space="preserve"> Педагогические работники прошли курсы повышения квалификации,  и профессиональной переподготовки, согласно графику.</w:t>
            </w:r>
          </w:p>
        </w:tc>
      </w:tr>
      <w:tr w:rsidR="00D31C12" w:rsidRPr="00D31C12" w:rsidTr="00D54998">
        <w:trPr>
          <w:trHeight w:val="20"/>
        </w:trPr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autoSpaceDE w:val="0"/>
              <w:autoSpaceDN w:val="0"/>
              <w:adjustRightInd w:val="0"/>
              <w:spacing w:after="100" w:afterAutospacing="1" w:line="0" w:lineRule="atLeast"/>
              <w:ind w:hanging="1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31C1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Основное мероприятие 3. Организация и проведение мероприятий в образовательных организациях</w:t>
            </w:r>
          </w:p>
          <w:p w:rsidR="007808A1" w:rsidRPr="00D31C12" w:rsidRDefault="007808A1" w:rsidP="00D54998">
            <w:pPr>
              <w:pStyle w:val="a8"/>
              <w:spacing w:after="100" w:afterAutospacing="1" w:line="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31C12">
              <w:rPr>
                <w:rFonts w:ascii="Times New Roman" w:hAnsi="Times New Roman"/>
                <w:sz w:val="24"/>
                <w:szCs w:val="24"/>
              </w:rPr>
              <w:t>Проведены мероприятия, направленные на гражданское, патриотическое воспитание: месячник Гражданской защиты, акции  «Внимание -  дети!»,  (беседы, викторины,  внеклассные мероприятия по ПДД), «Уроки безопасности», посвященные декаде противопожарной безопасности.</w:t>
            </w:r>
            <w:proofErr w:type="gramEnd"/>
            <w:r w:rsidRPr="00D31C12">
              <w:rPr>
                <w:rFonts w:ascii="Times New Roman" w:hAnsi="Times New Roman"/>
                <w:sz w:val="24"/>
                <w:szCs w:val="24"/>
              </w:rPr>
              <w:t xml:space="preserve"> Экологического направления: классные часы, посвященные охране окружающей среды. Духовно-нравственное направление:</w:t>
            </w:r>
            <w:r w:rsidRPr="00D31C12">
              <w:rPr>
                <w:sz w:val="24"/>
                <w:szCs w:val="24"/>
              </w:rPr>
              <w:t xml:space="preserve"> </w:t>
            </w:r>
            <w:r w:rsidRPr="00D31C12">
              <w:rPr>
                <w:rFonts w:ascii="Times New Roman" w:hAnsi="Times New Roman"/>
                <w:sz w:val="24"/>
                <w:szCs w:val="24"/>
              </w:rPr>
              <w:t xml:space="preserve"> мероприятия, посвященные, дням воинской славы и Памятным датам России. </w:t>
            </w:r>
            <w:proofErr w:type="gramStart"/>
            <w:r w:rsidRPr="00D31C12">
              <w:rPr>
                <w:rFonts w:ascii="Times New Roman" w:hAnsi="Times New Roman"/>
                <w:sz w:val="24"/>
                <w:szCs w:val="24"/>
              </w:rPr>
              <w:t>Правовое воспитание:</w:t>
            </w:r>
            <w:r w:rsidRPr="00D31C12">
              <w:rPr>
                <w:sz w:val="24"/>
                <w:szCs w:val="24"/>
              </w:rPr>
              <w:t xml:space="preserve"> </w:t>
            </w:r>
            <w:r w:rsidRPr="00D31C12">
              <w:rPr>
                <w:rFonts w:ascii="Times New Roman" w:hAnsi="Times New Roman"/>
                <w:sz w:val="24"/>
                <w:szCs w:val="24"/>
              </w:rPr>
              <w:t>организация деятельности по охране правопорядка в школе, профилактики правонарушений: составление социального паспорта школы, корректировка базы данных на детей, стоящих на ВШУ; корректировка базы данных на детей, находящегося под опекой; проведение рейдов в неблагополучные семьи: обследование жилищных условий, индивидуальные беседы, работа с документами посещение на дому ребенка, находящегося под опекой: обследование жилищных условий, индивидуальные беседы, работа с документами;</w:t>
            </w:r>
            <w:proofErr w:type="gramEnd"/>
          </w:p>
          <w:p w:rsidR="007808A1" w:rsidRPr="00D31C12" w:rsidRDefault="007808A1" w:rsidP="00D54998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 xml:space="preserve"> Проведение единых Дней профилактики:</w:t>
            </w:r>
          </w:p>
          <w:p w:rsidR="007808A1" w:rsidRPr="00D31C12" w:rsidRDefault="007808A1" w:rsidP="00D54998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«Противодействие экстремизму и профилактика терроризма в школе».</w:t>
            </w:r>
          </w:p>
        </w:tc>
      </w:tr>
      <w:tr w:rsidR="00D31C12" w:rsidRPr="00D31C12" w:rsidTr="00D54998">
        <w:trPr>
          <w:trHeight w:val="1681"/>
        </w:trPr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autoSpaceDE w:val="0"/>
              <w:autoSpaceDN w:val="0"/>
              <w:adjustRightInd w:val="0"/>
              <w:spacing w:after="100" w:afterAutospacing="1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31C12">
              <w:rPr>
                <w:rFonts w:ascii="Times New Roman" w:hAnsi="Times New Roman"/>
                <w:sz w:val="24"/>
                <w:szCs w:val="24"/>
                <w:lang w:eastAsia="en-US"/>
              </w:rPr>
              <w:t>Основное мероприятие 4. Информационно-методическое сопровождение и мониторинг реализации подпрограммы</w:t>
            </w:r>
          </w:p>
          <w:p w:rsidR="007808A1" w:rsidRPr="00D31C12" w:rsidRDefault="007808A1" w:rsidP="00D54998">
            <w:pPr>
              <w:pStyle w:val="a8"/>
              <w:spacing w:after="100" w:afterAutospacing="1" w:line="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 xml:space="preserve">Материалы по вопросам воспитания постоянно размещались на официальных сайтах образовательных организаций, управления  образования администрации </w:t>
            </w:r>
            <w:proofErr w:type="spellStart"/>
            <w:r w:rsidRPr="00D31C12">
              <w:rPr>
                <w:rFonts w:ascii="Times New Roman" w:hAnsi="Times New Roman"/>
                <w:sz w:val="24"/>
                <w:szCs w:val="24"/>
              </w:rPr>
              <w:t>Алатырского</w:t>
            </w:r>
            <w:proofErr w:type="spellEnd"/>
            <w:r w:rsidRPr="00D31C12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и информационно - коммуникативной сети «Интернет».</w:t>
            </w:r>
          </w:p>
        </w:tc>
      </w:tr>
      <w:tr w:rsidR="00D31C12" w:rsidRPr="00D31C12" w:rsidTr="00D54998">
        <w:trPr>
          <w:trHeight w:val="20"/>
        </w:trPr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autoSpaceDE w:val="0"/>
              <w:autoSpaceDN w:val="0"/>
              <w:adjustRightInd w:val="0"/>
              <w:spacing w:after="100" w:afterAutospacing="1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31C1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Основное мероприятие 5. Мероприятия, направленные на экологическое просвещение </w:t>
            </w:r>
            <w:proofErr w:type="gramStart"/>
            <w:r w:rsidRPr="00D31C12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  <w:p w:rsidR="007808A1" w:rsidRPr="00D31C12" w:rsidRDefault="007808A1" w:rsidP="00D54998">
            <w:pPr>
              <w:pStyle w:val="a8"/>
              <w:spacing w:after="100" w:afterAutospacing="1" w:line="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 xml:space="preserve">В районе действует </w:t>
            </w:r>
            <w:r w:rsidRPr="00D31C12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штаб межрегиональной общественной организации «Зелёное Движение России «ЭКА», члены которого принимают участие в проведении Всероссийских экологических уроков, акций и мероприятий, посадке леса и уборке школьных территорий, становятся победителями и призёрами республиканских экологических конкурсов и олимпиад. Ежегодно проходит районный детский экологический фестиваль «Праздник </w:t>
            </w:r>
            <w:proofErr w:type="spellStart"/>
            <w:r w:rsidRPr="00D31C12">
              <w:rPr>
                <w:rFonts w:ascii="Times New Roman" w:hAnsi="Times New Roman" w:cs="Times New Roman"/>
                <w:sz w:val="24"/>
                <w:szCs w:val="24"/>
              </w:rPr>
              <w:t>Эколят</w:t>
            </w:r>
            <w:proofErr w:type="spellEnd"/>
            <w:r w:rsidRPr="00D31C12">
              <w:rPr>
                <w:rFonts w:ascii="Times New Roman" w:hAnsi="Times New Roman" w:cs="Times New Roman"/>
                <w:sz w:val="24"/>
                <w:szCs w:val="24"/>
              </w:rPr>
              <w:t xml:space="preserve"> – Молодых защитников Природы».</w:t>
            </w:r>
          </w:p>
          <w:p w:rsidR="007808A1" w:rsidRPr="00D31C12" w:rsidRDefault="007808A1" w:rsidP="00D54998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08A1" w:rsidRPr="00D31C12" w:rsidRDefault="007808A1" w:rsidP="007808A1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D31C12">
        <w:rPr>
          <w:rFonts w:ascii="Times New Roman" w:hAnsi="Times New Roman"/>
          <w:sz w:val="24"/>
          <w:szCs w:val="24"/>
        </w:rPr>
        <w:t xml:space="preserve">Наиболее значимые достижения  по </w:t>
      </w:r>
      <w:r w:rsidRPr="00D31C12">
        <w:rPr>
          <w:rFonts w:ascii="Times New Roman" w:hAnsi="Times New Roman"/>
          <w:bCs/>
          <w:sz w:val="24"/>
          <w:szCs w:val="24"/>
          <w:lang w:eastAsia="en-US"/>
        </w:rPr>
        <w:t xml:space="preserve">подпрограмме «Патриотическое воспитание и допризывная подготовка молодежи  </w:t>
      </w:r>
      <w:proofErr w:type="spellStart"/>
      <w:r w:rsidRPr="00D31C12">
        <w:rPr>
          <w:rFonts w:ascii="Times New Roman" w:hAnsi="Times New Roman"/>
          <w:bCs/>
          <w:sz w:val="24"/>
          <w:szCs w:val="24"/>
          <w:lang w:eastAsia="en-US"/>
        </w:rPr>
        <w:t>Алатырского</w:t>
      </w:r>
      <w:proofErr w:type="spellEnd"/>
      <w:r w:rsidRPr="00D31C12">
        <w:rPr>
          <w:rFonts w:ascii="Times New Roman" w:hAnsi="Times New Roman"/>
          <w:bCs/>
          <w:sz w:val="24"/>
          <w:szCs w:val="24"/>
          <w:lang w:eastAsia="en-US"/>
        </w:rPr>
        <w:t xml:space="preserve"> района»: подпрограмма «Патриотическое воспитание и допризывная подготовка молодежи  </w:t>
      </w:r>
      <w:proofErr w:type="spellStart"/>
      <w:r w:rsidRPr="00D31C12">
        <w:rPr>
          <w:rFonts w:ascii="Times New Roman" w:hAnsi="Times New Roman"/>
          <w:bCs/>
          <w:sz w:val="24"/>
          <w:szCs w:val="24"/>
          <w:lang w:eastAsia="en-US"/>
        </w:rPr>
        <w:t>Алатырского</w:t>
      </w:r>
      <w:proofErr w:type="spellEnd"/>
      <w:r w:rsidRPr="00D31C12">
        <w:rPr>
          <w:rFonts w:ascii="Times New Roman" w:hAnsi="Times New Roman"/>
          <w:bCs/>
          <w:sz w:val="24"/>
          <w:szCs w:val="24"/>
          <w:lang w:eastAsia="en-US"/>
        </w:rPr>
        <w:t xml:space="preserve"> района» объединяет  пять  основных мероприятия.</w:t>
      </w:r>
    </w:p>
    <w:p w:rsidR="007808A1" w:rsidRPr="00D31C12" w:rsidRDefault="007808A1" w:rsidP="007808A1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tbl>
      <w:tblPr>
        <w:tblW w:w="490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104"/>
        <w:gridCol w:w="21"/>
        <w:gridCol w:w="7505"/>
      </w:tblGrid>
      <w:tr w:rsidR="00D31C12" w:rsidRPr="00D31C12" w:rsidTr="00D54998">
        <w:trPr>
          <w:trHeight w:val="20"/>
        </w:trPr>
        <w:tc>
          <w:tcPr>
            <w:tcW w:w="1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31C12">
              <w:rPr>
                <w:rFonts w:ascii="Times New Roman" w:hAnsi="Times New Roman" w:cs="Times New Roman"/>
              </w:rPr>
              <w:t>Наименование основных мероприятий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31C12">
              <w:rPr>
                <w:rFonts w:ascii="Times New Roman" w:hAnsi="Times New Roman" w:cs="Times New Roman"/>
              </w:rPr>
              <w:t>Результат (краткое описание)</w:t>
            </w:r>
          </w:p>
          <w:p w:rsidR="007808A1" w:rsidRPr="00D31C12" w:rsidRDefault="007808A1" w:rsidP="00D5499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C12" w:rsidRPr="00D31C12" w:rsidTr="00D54998">
        <w:trPr>
          <w:trHeight w:val="20"/>
        </w:trPr>
        <w:tc>
          <w:tcPr>
            <w:tcW w:w="1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0" w:lineRule="atLeast"/>
              <w:ind w:hanging="1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31C1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Основное мероприятие 1. Совершенствование нормативно-правового регулирования и организационно-управленческих механизмов в сфере патриотического воспитания и допризывной подготовки молодежи</w:t>
            </w:r>
          </w:p>
          <w:p w:rsidR="007808A1" w:rsidRPr="00D31C12" w:rsidRDefault="007808A1" w:rsidP="00D5499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0" w:lineRule="atLeast"/>
              <w:ind w:hanging="1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autoSpaceDE w:val="0"/>
              <w:autoSpaceDN w:val="0"/>
              <w:adjustRightInd w:val="0"/>
              <w:spacing w:after="100" w:afterAutospacing="1" w:line="0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31C12">
              <w:rPr>
                <w:rFonts w:ascii="Times New Roman" w:hAnsi="Times New Roman"/>
                <w:sz w:val="24"/>
                <w:szCs w:val="24"/>
                <w:lang w:eastAsia="en-US"/>
              </w:rPr>
              <w:t>В рамках данного  мероприятия  проводилось информационное обеспечение патриотического воспитания, создание условий для освещения событий и явлений патриотической направленности. В районе создано местное отделение  Всероссийского детско-юношеского военно-патриотического общественного движения «ЮНАРМИЯ». Количество юнармейских отрядов – 12. Численность юнармейцев – 481.</w:t>
            </w:r>
          </w:p>
          <w:p w:rsidR="007808A1" w:rsidRPr="00D31C12" w:rsidRDefault="007808A1" w:rsidP="00D54998">
            <w:pPr>
              <w:pStyle w:val="af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808A1" w:rsidRPr="00D31C12" w:rsidRDefault="007808A1" w:rsidP="00D54998">
            <w:pPr>
              <w:tabs>
                <w:tab w:val="left" w:pos="2869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C12" w:rsidRPr="00D31C12" w:rsidTr="00D54998">
        <w:trPr>
          <w:trHeight w:val="20"/>
        </w:trPr>
        <w:tc>
          <w:tcPr>
            <w:tcW w:w="1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31C12">
              <w:rPr>
                <w:rFonts w:ascii="Times New Roman" w:hAnsi="Times New Roman"/>
                <w:sz w:val="24"/>
                <w:szCs w:val="24"/>
                <w:lang w:eastAsia="en-US"/>
              </w:rPr>
              <w:t>Основное мероприятие 2. Развитие физической культуры и допризывной подготовки молодежи</w:t>
            </w:r>
          </w:p>
          <w:p w:rsidR="007808A1" w:rsidRPr="00D31C12" w:rsidRDefault="007808A1" w:rsidP="00D54998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 xml:space="preserve"> Во всех школах проводится активная работа по физическому воспитанию учащихся. Ежедневно проводится утренняя гимнастика, на текущих уроках – организуются подвижные перемены и различные спортивные мероприятия. Серьезное внимание уделяется организации внеклассной работы по физическому воспитанию. Во всех школах работают спортивные секции и группы оздоровительной направленности, спортивные клубы.  Школьники активно участвуют в районных соревнованиях. </w:t>
            </w:r>
          </w:p>
          <w:p w:rsidR="007808A1" w:rsidRPr="00D31C12" w:rsidRDefault="007808A1" w:rsidP="00D549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 xml:space="preserve">В июне на базе средних общеобразовательных учреждений в </w:t>
            </w:r>
            <w:proofErr w:type="spellStart"/>
            <w:r w:rsidRPr="00D31C12">
              <w:rPr>
                <w:rFonts w:ascii="Times New Roman" w:hAnsi="Times New Roman"/>
                <w:sz w:val="24"/>
                <w:szCs w:val="24"/>
              </w:rPr>
              <w:t>Алатырском</w:t>
            </w:r>
            <w:proofErr w:type="spellEnd"/>
            <w:r w:rsidRPr="00D31C12">
              <w:rPr>
                <w:rFonts w:ascii="Times New Roman" w:hAnsi="Times New Roman"/>
                <w:sz w:val="24"/>
                <w:szCs w:val="24"/>
              </w:rPr>
              <w:t xml:space="preserve"> районе на базе </w:t>
            </w:r>
            <w:proofErr w:type="spellStart"/>
            <w:r w:rsidRPr="00D31C12">
              <w:rPr>
                <w:rFonts w:ascii="Times New Roman" w:hAnsi="Times New Roman"/>
                <w:sz w:val="24"/>
                <w:szCs w:val="24"/>
              </w:rPr>
              <w:t>Атратской</w:t>
            </w:r>
            <w:proofErr w:type="spellEnd"/>
            <w:r w:rsidRPr="00D31C12">
              <w:rPr>
                <w:rFonts w:ascii="Times New Roman" w:hAnsi="Times New Roman"/>
                <w:sz w:val="24"/>
                <w:szCs w:val="24"/>
              </w:rPr>
              <w:t xml:space="preserve"> средней школы были проведены  учебные сборы с учащимися 10 классов. В них приняли участие 15</w:t>
            </w:r>
            <w:r w:rsidRPr="00D31C12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D31C12">
              <w:rPr>
                <w:rFonts w:ascii="Times New Roman" w:hAnsi="Times New Roman"/>
                <w:sz w:val="24"/>
                <w:szCs w:val="24"/>
              </w:rPr>
              <w:t>юношей.</w:t>
            </w:r>
          </w:p>
        </w:tc>
      </w:tr>
      <w:tr w:rsidR="00D31C12" w:rsidRPr="00D31C12" w:rsidTr="00D54998">
        <w:trPr>
          <w:trHeight w:val="20"/>
        </w:trPr>
        <w:tc>
          <w:tcPr>
            <w:tcW w:w="1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31C12">
              <w:rPr>
                <w:rFonts w:ascii="Times New Roman" w:hAnsi="Times New Roman"/>
                <w:sz w:val="24"/>
                <w:szCs w:val="24"/>
                <w:lang w:eastAsia="en-US"/>
              </w:rPr>
              <w:t>Основное мероприятие 3. Развитие и поддержка кадетского образования.</w:t>
            </w:r>
          </w:p>
          <w:p w:rsidR="007808A1" w:rsidRPr="00D31C12" w:rsidRDefault="007808A1" w:rsidP="00D54998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31C12" w:rsidRPr="00D31C12" w:rsidTr="00D54998">
        <w:trPr>
          <w:trHeight w:val="20"/>
        </w:trPr>
        <w:tc>
          <w:tcPr>
            <w:tcW w:w="1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autoSpaceDE w:val="0"/>
              <w:autoSpaceDN w:val="0"/>
              <w:adjustRightInd w:val="0"/>
              <w:spacing w:after="0" w:line="0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31C12">
              <w:rPr>
                <w:rFonts w:ascii="Times New Roman" w:hAnsi="Times New Roman"/>
                <w:sz w:val="24"/>
                <w:szCs w:val="24"/>
                <w:lang w:eastAsia="en-US"/>
              </w:rPr>
              <w:t>Основное мероприятие 4. Развитие и поддержка поискового движения</w:t>
            </w:r>
          </w:p>
          <w:p w:rsidR="007808A1" w:rsidRPr="00D31C12" w:rsidRDefault="007808A1" w:rsidP="00D54998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31C12" w:rsidRPr="00D31C12" w:rsidTr="00D54998">
        <w:trPr>
          <w:trHeight w:val="20"/>
        </w:trPr>
        <w:tc>
          <w:tcPr>
            <w:tcW w:w="1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Основное мероприятие 5. Реализация мероприятий регионального проекта «Патриотическое воспитание граждан Российской Федерации».</w:t>
            </w:r>
          </w:p>
          <w:p w:rsidR="007808A1" w:rsidRPr="00D31C12" w:rsidRDefault="007808A1" w:rsidP="00D54998">
            <w:pPr>
              <w:autoSpaceDE w:val="0"/>
              <w:autoSpaceDN w:val="0"/>
              <w:adjustRightInd w:val="0"/>
              <w:spacing w:after="0" w:line="0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В рамках основного мероприятия обеспечивалась  деятельность советников директора по воспитанию и взаимодействию с детскими общественными объединениями в общеобразовательных организациях.</w:t>
            </w:r>
          </w:p>
        </w:tc>
      </w:tr>
      <w:tr w:rsidR="00D31C12" w:rsidRPr="00D31C12" w:rsidTr="00D54998">
        <w:trPr>
          <w:trHeight w:val="74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Наиболее значимые достижения  подпрограммы "Обеспечение реализации муниципальной программы </w:t>
            </w:r>
            <w:proofErr w:type="spellStart"/>
            <w:r w:rsidRPr="00D31C12">
              <w:rPr>
                <w:rFonts w:ascii="Times New Roman" w:hAnsi="Times New Roman"/>
                <w:sz w:val="24"/>
                <w:szCs w:val="24"/>
              </w:rPr>
              <w:t>Алатырского</w:t>
            </w:r>
            <w:proofErr w:type="spellEnd"/>
            <w:r w:rsidRPr="00D31C12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"Развитие образования": </w:t>
            </w:r>
            <w:r w:rsidRPr="00D31C1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подпрограмма  реализует  одно    мероприятие.</w:t>
            </w:r>
          </w:p>
          <w:p w:rsidR="007808A1" w:rsidRPr="00D31C12" w:rsidRDefault="007808A1" w:rsidP="00D54998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C12" w:rsidRPr="00D31C12" w:rsidTr="00D54998">
        <w:trPr>
          <w:trHeight w:val="70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1.1.  </w:t>
            </w:r>
            <w:proofErr w:type="spellStart"/>
            <w:r w:rsidRPr="00D31C12">
              <w:rPr>
                <w:rFonts w:ascii="Times New Roman" w:hAnsi="Times New Roman"/>
                <w:sz w:val="24"/>
                <w:szCs w:val="24"/>
              </w:rPr>
              <w:t>Общепрограммные</w:t>
            </w:r>
            <w:proofErr w:type="spellEnd"/>
            <w:r w:rsidRPr="00D31C12">
              <w:rPr>
                <w:rFonts w:ascii="Times New Roman" w:hAnsi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3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1" w:rsidRPr="00D31C12" w:rsidRDefault="007808A1" w:rsidP="00D54998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C12">
              <w:rPr>
                <w:rFonts w:ascii="Times New Roman" w:hAnsi="Times New Roman"/>
                <w:sz w:val="24"/>
                <w:szCs w:val="24"/>
              </w:rPr>
              <w:t>В рамках данного  мероприятия осуществлялось обеспечение деятельности управления образования.</w:t>
            </w:r>
          </w:p>
        </w:tc>
      </w:tr>
    </w:tbl>
    <w:p w:rsidR="007808A1" w:rsidRPr="00D31C12" w:rsidRDefault="007808A1" w:rsidP="007808A1"/>
    <w:p w:rsidR="0070290A" w:rsidRPr="005B3635" w:rsidRDefault="00D933C4" w:rsidP="00351BA7">
      <w:pPr>
        <w:spacing w:after="0" w:line="0" w:lineRule="atLeast"/>
        <w:ind w:firstLine="708"/>
        <w:rPr>
          <w:rFonts w:ascii="Times New Roman" w:hAnsi="Times New Roman"/>
          <w:b/>
          <w:sz w:val="24"/>
          <w:szCs w:val="24"/>
        </w:rPr>
      </w:pPr>
      <w:r w:rsidRPr="005B363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343FE" w:rsidRPr="005B3635" w:rsidRDefault="002D0EE3" w:rsidP="00354113">
      <w:pPr>
        <w:pStyle w:val="a6"/>
        <w:keepNext/>
        <w:tabs>
          <w:tab w:val="right" w:pos="1134"/>
        </w:tabs>
        <w:spacing w:after="0" w:line="0" w:lineRule="atLeast"/>
        <w:ind w:left="-72"/>
        <w:jc w:val="both"/>
        <w:rPr>
          <w:b/>
        </w:rPr>
      </w:pPr>
      <w:r>
        <w:rPr>
          <w:b/>
        </w:rPr>
        <w:t xml:space="preserve"> </w:t>
      </w:r>
      <w:r w:rsidR="00BE3364" w:rsidRPr="005B3635">
        <w:rPr>
          <w:b/>
        </w:rPr>
        <w:t xml:space="preserve">Анализ факторов, повлиявших </w:t>
      </w:r>
      <w:r w:rsidR="0003567D" w:rsidRPr="005B3635">
        <w:rPr>
          <w:b/>
        </w:rPr>
        <w:t>на ход реализации программы (в разрезе реализуемых подпрограмм)</w:t>
      </w:r>
    </w:p>
    <w:p w:rsidR="007343FE" w:rsidRPr="006C2398" w:rsidRDefault="007343FE" w:rsidP="00BE3364">
      <w:pPr>
        <w:pStyle w:val="a6"/>
        <w:keepNext/>
        <w:tabs>
          <w:tab w:val="right" w:pos="1134"/>
        </w:tabs>
        <w:spacing w:after="0" w:line="0" w:lineRule="atLeast"/>
        <w:ind w:left="-72"/>
        <w:jc w:val="both"/>
      </w:pPr>
      <w:r w:rsidRPr="005B3635">
        <w:t xml:space="preserve"> </w:t>
      </w:r>
      <w:r w:rsidR="00D14B29" w:rsidRPr="005B3635">
        <w:tab/>
      </w:r>
      <w:r w:rsidR="00D14B29" w:rsidRPr="006C2398">
        <w:t xml:space="preserve">    </w:t>
      </w:r>
      <w:r w:rsidR="000C1CC8" w:rsidRPr="006C2398">
        <w:t xml:space="preserve"> </w:t>
      </w:r>
      <w:r w:rsidR="0045241E" w:rsidRPr="006C2398">
        <w:t xml:space="preserve">   </w:t>
      </w:r>
      <w:r w:rsidR="000C1CC8" w:rsidRPr="006C2398">
        <w:t xml:space="preserve">  </w:t>
      </w:r>
      <w:r w:rsidRPr="006C2398">
        <w:t>На х</w:t>
      </w:r>
      <w:r w:rsidR="00EB7649" w:rsidRPr="006C2398">
        <w:t xml:space="preserve">од реализации программы повлиял </w:t>
      </w:r>
      <w:r w:rsidR="00D14B29" w:rsidRPr="006C2398">
        <w:t xml:space="preserve"> </w:t>
      </w:r>
      <w:r w:rsidRPr="006C2398">
        <w:t>такой фактор как</w:t>
      </w:r>
      <w:r w:rsidR="00D14B29" w:rsidRPr="006C2398">
        <w:t xml:space="preserve">  несвоевременное  поступление доходов в бюджет района.</w:t>
      </w:r>
      <w:r w:rsidRPr="006C2398">
        <w:t xml:space="preserve"> </w:t>
      </w:r>
    </w:p>
    <w:p w:rsidR="001E35EF" w:rsidRPr="006C2398" w:rsidRDefault="00D14B29" w:rsidP="001E35EF">
      <w:pPr>
        <w:pStyle w:val="a6"/>
        <w:keepNext/>
        <w:tabs>
          <w:tab w:val="right" w:pos="1134"/>
        </w:tabs>
        <w:spacing w:after="0" w:line="0" w:lineRule="atLeast"/>
        <w:ind w:left="-72"/>
        <w:jc w:val="both"/>
      </w:pPr>
      <w:r w:rsidRPr="006C2398">
        <w:t xml:space="preserve">    </w:t>
      </w:r>
      <w:r w:rsidR="007343FE" w:rsidRPr="006C2398">
        <w:t xml:space="preserve"> </w:t>
      </w:r>
      <w:r w:rsidR="0045241E" w:rsidRPr="006C2398">
        <w:t xml:space="preserve">  </w:t>
      </w:r>
      <w:r w:rsidR="00C430C9" w:rsidRPr="006C2398">
        <w:t xml:space="preserve">   </w:t>
      </w:r>
      <w:r w:rsidR="007343FE" w:rsidRPr="006C2398">
        <w:t>Одновременно</w:t>
      </w:r>
      <w:r w:rsidR="00974CC6" w:rsidRPr="006C2398">
        <w:t xml:space="preserve"> </w:t>
      </w:r>
      <w:r w:rsidR="007343FE" w:rsidRPr="006C2398">
        <w:t xml:space="preserve"> необходимо отметить  тот факт,  что  </w:t>
      </w:r>
      <w:r w:rsidR="00974CC6" w:rsidRPr="006C2398">
        <w:t xml:space="preserve">вышеуказанный </w:t>
      </w:r>
      <w:r w:rsidR="007343FE" w:rsidRPr="006C2398">
        <w:t xml:space="preserve"> фактор не повлиял  на решение задач и достижение  целевых показателей муниципальной программы.</w:t>
      </w:r>
    </w:p>
    <w:p w:rsidR="0045241E" w:rsidRPr="00B925A7" w:rsidRDefault="0045241E" w:rsidP="0045241E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925A7">
        <w:rPr>
          <w:rFonts w:ascii="Times New Roman" w:hAnsi="Times New Roman"/>
          <w:sz w:val="24"/>
          <w:szCs w:val="24"/>
        </w:rPr>
        <w:t>В ходе реализации подпрограммы</w:t>
      </w:r>
      <w:r w:rsidR="00B738BC">
        <w:rPr>
          <w:rFonts w:ascii="Times New Roman" w:hAnsi="Times New Roman"/>
          <w:sz w:val="24"/>
          <w:szCs w:val="24"/>
        </w:rPr>
        <w:t xml:space="preserve"> «Поддержка развития образования» </w:t>
      </w:r>
      <w:r w:rsidRPr="00B925A7">
        <w:rPr>
          <w:rFonts w:ascii="Times New Roman" w:hAnsi="Times New Roman"/>
          <w:sz w:val="24"/>
          <w:szCs w:val="24"/>
        </w:rPr>
        <w:t xml:space="preserve"> из бюджетов всех уровней и внебюджетных средств б</w:t>
      </w:r>
      <w:r>
        <w:rPr>
          <w:rFonts w:ascii="Times New Roman" w:hAnsi="Times New Roman"/>
          <w:sz w:val="24"/>
          <w:szCs w:val="24"/>
        </w:rPr>
        <w:t>ыли направле</w:t>
      </w:r>
      <w:r w:rsidR="00B738BC">
        <w:rPr>
          <w:rFonts w:ascii="Times New Roman" w:hAnsi="Times New Roman"/>
          <w:sz w:val="24"/>
          <w:szCs w:val="24"/>
        </w:rPr>
        <w:t>ны средства в сумме 173491313,37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25A7">
        <w:rPr>
          <w:rFonts w:ascii="Times New Roman" w:hAnsi="Times New Roman"/>
          <w:sz w:val="24"/>
          <w:szCs w:val="24"/>
        </w:rPr>
        <w:t>рублей. Подпрограммой фактически были осво</w:t>
      </w:r>
      <w:r>
        <w:rPr>
          <w:rFonts w:ascii="Times New Roman" w:hAnsi="Times New Roman"/>
          <w:sz w:val="24"/>
          <w:szCs w:val="24"/>
        </w:rPr>
        <w:t>ены денежные</w:t>
      </w:r>
      <w:r w:rsidR="00B738BC">
        <w:rPr>
          <w:rFonts w:ascii="Times New Roman" w:hAnsi="Times New Roman"/>
          <w:sz w:val="24"/>
          <w:szCs w:val="24"/>
        </w:rPr>
        <w:t xml:space="preserve"> средства в сумме – 173246697,15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25A7">
        <w:rPr>
          <w:rFonts w:ascii="Times New Roman" w:hAnsi="Times New Roman"/>
          <w:sz w:val="24"/>
          <w:szCs w:val="24"/>
        </w:rPr>
        <w:t xml:space="preserve"> рублей или  на </w:t>
      </w:r>
      <w:r w:rsidR="00B738BC">
        <w:rPr>
          <w:rFonts w:ascii="Times New Roman" w:hAnsi="Times New Roman"/>
          <w:sz w:val="24"/>
          <w:szCs w:val="24"/>
        </w:rPr>
        <w:t>99,9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25A7">
        <w:rPr>
          <w:rFonts w:ascii="Times New Roman" w:hAnsi="Times New Roman"/>
          <w:sz w:val="24"/>
          <w:szCs w:val="24"/>
        </w:rPr>
        <w:t xml:space="preserve"> </w:t>
      </w:r>
      <w:r w:rsidRPr="00B925A7">
        <w:rPr>
          <w:rFonts w:ascii="Times New Roman" w:hAnsi="Times New Roman"/>
          <w:bCs/>
          <w:sz w:val="24"/>
          <w:szCs w:val="24"/>
        </w:rPr>
        <w:t>%</w:t>
      </w:r>
      <w:r w:rsidRPr="00B925A7">
        <w:rPr>
          <w:rFonts w:ascii="Times New Roman" w:hAnsi="Times New Roman"/>
          <w:sz w:val="24"/>
          <w:szCs w:val="24"/>
        </w:rPr>
        <w:t xml:space="preserve"> от плана.</w:t>
      </w:r>
    </w:p>
    <w:p w:rsidR="0045241E" w:rsidRPr="00B925A7" w:rsidRDefault="0045241E" w:rsidP="0045241E">
      <w:pPr>
        <w:tabs>
          <w:tab w:val="left" w:pos="142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B925A7">
        <w:rPr>
          <w:rFonts w:ascii="Times New Roman" w:hAnsi="Times New Roman"/>
          <w:sz w:val="24"/>
          <w:szCs w:val="24"/>
        </w:rPr>
        <w:t xml:space="preserve">На реализацию мероприятий подпрограммы </w:t>
      </w:r>
      <w:r w:rsidRPr="00C3409A">
        <w:rPr>
          <w:rFonts w:ascii="Times New Roman" w:hAnsi="Times New Roman"/>
          <w:sz w:val="24"/>
          <w:szCs w:val="24"/>
        </w:rPr>
        <w:t xml:space="preserve">«Молодёжь </w:t>
      </w:r>
      <w:proofErr w:type="spellStart"/>
      <w:r w:rsidRPr="00C3409A">
        <w:rPr>
          <w:rFonts w:ascii="Times New Roman" w:hAnsi="Times New Roman"/>
          <w:sz w:val="24"/>
          <w:szCs w:val="24"/>
        </w:rPr>
        <w:t>Алатырского</w:t>
      </w:r>
      <w:proofErr w:type="spellEnd"/>
      <w:r w:rsidRPr="00C3409A">
        <w:rPr>
          <w:rFonts w:ascii="Times New Roman" w:hAnsi="Times New Roman"/>
          <w:sz w:val="24"/>
          <w:szCs w:val="24"/>
        </w:rPr>
        <w:t xml:space="preserve"> района»</w:t>
      </w:r>
      <w:r w:rsidR="00B738BC">
        <w:rPr>
          <w:rFonts w:ascii="Times New Roman" w:hAnsi="Times New Roman"/>
          <w:sz w:val="24"/>
          <w:szCs w:val="24"/>
        </w:rPr>
        <w:t xml:space="preserve"> предусмотрено 946733,9 </w:t>
      </w:r>
      <w:r>
        <w:rPr>
          <w:rFonts w:ascii="Times New Roman" w:hAnsi="Times New Roman"/>
          <w:sz w:val="24"/>
          <w:szCs w:val="24"/>
        </w:rPr>
        <w:t xml:space="preserve"> рублей. Фактически израсходовано  </w:t>
      </w:r>
      <w:r w:rsidR="00B738BC">
        <w:rPr>
          <w:rFonts w:ascii="Times New Roman" w:hAnsi="Times New Roman"/>
          <w:sz w:val="24"/>
          <w:szCs w:val="24"/>
        </w:rPr>
        <w:t xml:space="preserve">946733,9  </w:t>
      </w:r>
      <w:r w:rsidRPr="00B925A7">
        <w:rPr>
          <w:rFonts w:ascii="Times New Roman" w:hAnsi="Times New Roman"/>
          <w:sz w:val="24"/>
          <w:szCs w:val="24"/>
        </w:rPr>
        <w:t>рублей или 100 %.</w:t>
      </w:r>
    </w:p>
    <w:p w:rsidR="00730C63" w:rsidRPr="00A24C39" w:rsidRDefault="00730C63" w:rsidP="00BE3364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734949">
        <w:rPr>
          <w:color w:val="FF0000"/>
          <w:sz w:val="24"/>
          <w:szCs w:val="24"/>
        </w:rPr>
        <w:t xml:space="preserve">         </w:t>
      </w:r>
      <w:r w:rsidRPr="00A24C39">
        <w:rPr>
          <w:rFonts w:ascii="Times New Roman" w:hAnsi="Times New Roman"/>
          <w:sz w:val="24"/>
          <w:szCs w:val="24"/>
        </w:rPr>
        <w:t xml:space="preserve">На реализацию мероприятий подпрограммы «Создание в  </w:t>
      </w:r>
      <w:proofErr w:type="spellStart"/>
      <w:r w:rsidRPr="00A24C39">
        <w:rPr>
          <w:rFonts w:ascii="Times New Roman" w:hAnsi="Times New Roman"/>
          <w:sz w:val="24"/>
          <w:szCs w:val="24"/>
        </w:rPr>
        <w:t>Алатырском</w:t>
      </w:r>
      <w:proofErr w:type="spellEnd"/>
      <w:r w:rsidRPr="00A24C39">
        <w:rPr>
          <w:rFonts w:ascii="Times New Roman" w:hAnsi="Times New Roman"/>
          <w:sz w:val="24"/>
          <w:szCs w:val="24"/>
        </w:rPr>
        <w:t xml:space="preserve">  районе Чувашской Республики новых мест в общеобразовательных организациях в соответствии с прогнозируемой потребностью и современными условиями обучения» предусмотрено </w:t>
      </w:r>
      <w:r w:rsidR="007D0A71" w:rsidRPr="00A24C39">
        <w:rPr>
          <w:rFonts w:ascii="Times New Roman" w:hAnsi="Times New Roman"/>
          <w:sz w:val="24"/>
          <w:szCs w:val="24"/>
        </w:rPr>
        <w:t>0</w:t>
      </w:r>
      <w:r w:rsidRPr="00A24C39">
        <w:rPr>
          <w:rFonts w:ascii="Times New Roman" w:hAnsi="Times New Roman"/>
          <w:sz w:val="24"/>
          <w:szCs w:val="24"/>
        </w:rPr>
        <w:t xml:space="preserve"> </w:t>
      </w:r>
      <w:r w:rsidR="007D0A71" w:rsidRPr="00A24C39">
        <w:rPr>
          <w:rFonts w:ascii="Times New Roman" w:hAnsi="Times New Roman"/>
          <w:sz w:val="24"/>
          <w:szCs w:val="24"/>
        </w:rPr>
        <w:t xml:space="preserve"> </w:t>
      </w:r>
      <w:r w:rsidRPr="00A24C39">
        <w:rPr>
          <w:rFonts w:ascii="Times New Roman" w:hAnsi="Times New Roman"/>
          <w:sz w:val="24"/>
          <w:szCs w:val="24"/>
        </w:rPr>
        <w:t>рублей. Фактическое освоение средств составило</w:t>
      </w:r>
      <w:r w:rsidR="007D0A71" w:rsidRPr="00A24C39">
        <w:rPr>
          <w:rFonts w:ascii="Times New Roman" w:hAnsi="Times New Roman"/>
          <w:sz w:val="24"/>
          <w:szCs w:val="24"/>
        </w:rPr>
        <w:t xml:space="preserve"> 0 </w:t>
      </w:r>
      <w:r w:rsidR="00801B06" w:rsidRPr="00A24C39">
        <w:rPr>
          <w:rFonts w:ascii="Times New Roman" w:hAnsi="Times New Roman"/>
          <w:sz w:val="24"/>
          <w:szCs w:val="24"/>
        </w:rPr>
        <w:t xml:space="preserve">рублей </w:t>
      </w:r>
      <w:r w:rsidR="007D0A71" w:rsidRPr="00A24C39">
        <w:rPr>
          <w:rFonts w:ascii="Times New Roman" w:hAnsi="Times New Roman"/>
          <w:sz w:val="24"/>
          <w:szCs w:val="24"/>
        </w:rPr>
        <w:t xml:space="preserve">или 0 </w:t>
      </w:r>
      <w:r w:rsidRPr="00A24C39">
        <w:rPr>
          <w:rFonts w:ascii="Times New Roman" w:hAnsi="Times New Roman"/>
          <w:sz w:val="24"/>
          <w:szCs w:val="24"/>
        </w:rPr>
        <w:t>%.</w:t>
      </w:r>
    </w:p>
    <w:p w:rsidR="007D0A71" w:rsidRPr="00A24C39" w:rsidRDefault="00730C63" w:rsidP="00BE3364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A24C39">
        <w:rPr>
          <w:rFonts w:ascii="Times New Roman" w:hAnsi="Times New Roman"/>
          <w:sz w:val="24"/>
          <w:szCs w:val="24"/>
        </w:rPr>
        <w:t xml:space="preserve">         На реализацию мероприятий подпрограммы </w:t>
      </w:r>
      <w:r w:rsidRPr="00A24C39">
        <w:rPr>
          <w:rFonts w:ascii="Times New Roman" w:hAnsi="Times New Roman"/>
          <w:bCs/>
          <w:sz w:val="24"/>
          <w:szCs w:val="24"/>
          <w:lang w:eastAsia="en-US"/>
        </w:rPr>
        <w:t>«</w:t>
      </w:r>
      <w:hyperlink r:id="rId9" w:history="1">
        <w:r w:rsidRPr="00A24C39">
          <w:rPr>
            <w:rFonts w:ascii="Times New Roman" w:hAnsi="Times New Roman"/>
            <w:bCs/>
            <w:sz w:val="24"/>
            <w:szCs w:val="24"/>
            <w:lang w:eastAsia="en-US"/>
          </w:rPr>
          <w:t>Развитие воспитания</w:t>
        </w:r>
      </w:hyperlink>
      <w:r w:rsidRPr="00A24C39">
        <w:rPr>
          <w:rFonts w:ascii="Times New Roman" w:hAnsi="Times New Roman"/>
          <w:bCs/>
          <w:sz w:val="24"/>
          <w:szCs w:val="24"/>
          <w:lang w:eastAsia="en-US"/>
        </w:rPr>
        <w:t xml:space="preserve"> в образовательных орга</w:t>
      </w:r>
      <w:r w:rsidR="007D0A71" w:rsidRPr="00A24C39">
        <w:rPr>
          <w:rFonts w:ascii="Times New Roman" w:hAnsi="Times New Roman"/>
          <w:bCs/>
          <w:sz w:val="24"/>
          <w:szCs w:val="24"/>
          <w:lang w:eastAsia="en-US"/>
        </w:rPr>
        <w:t xml:space="preserve">низациях </w:t>
      </w:r>
      <w:proofErr w:type="spellStart"/>
      <w:r w:rsidR="007D0A71" w:rsidRPr="00A24C39">
        <w:rPr>
          <w:rFonts w:ascii="Times New Roman" w:hAnsi="Times New Roman"/>
          <w:bCs/>
          <w:sz w:val="24"/>
          <w:szCs w:val="24"/>
          <w:lang w:eastAsia="en-US"/>
        </w:rPr>
        <w:t>Алатырского</w:t>
      </w:r>
      <w:proofErr w:type="spellEnd"/>
      <w:r w:rsidR="007D0A71" w:rsidRPr="00A24C39">
        <w:rPr>
          <w:rFonts w:ascii="Times New Roman" w:hAnsi="Times New Roman"/>
          <w:bCs/>
          <w:sz w:val="24"/>
          <w:szCs w:val="24"/>
          <w:lang w:eastAsia="en-US"/>
        </w:rPr>
        <w:t xml:space="preserve"> района» </w:t>
      </w:r>
      <w:r w:rsidR="007D0A71" w:rsidRPr="00A24C39">
        <w:rPr>
          <w:rFonts w:ascii="Times New Roman" w:hAnsi="Times New Roman"/>
          <w:sz w:val="24"/>
          <w:szCs w:val="24"/>
        </w:rPr>
        <w:t>предусмотрено 0 рублей. Фактическое освоение средств составило 0 рублей или 0 %.</w:t>
      </w:r>
    </w:p>
    <w:p w:rsidR="00F71F67" w:rsidRPr="00A24C39" w:rsidRDefault="00F71F67" w:rsidP="00F71F6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A24C39">
        <w:rPr>
          <w:rFonts w:ascii="Times New Roman" w:hAnsi="Times New Roman"/>
          <w:sz w:val="24"/>
          <w:szCs w:val="24"/>
        </w:rPr>
        <w:t xml:space="preserve">На реализацию мероприятий подпрограммы </w:t>
      </w:r>
      <w:r w:rsidRPr="00A24C39">
        <w:rPr>
          <w:rFonts w:ascii="Times New Roman" w:hAnsi="Times New Roman"/>
          <w:bCs/>
          <w:sz w:val="24"/>
          <w:szCs w:val="24"/>
          <w:lang w:eastAsia="en-US"/>
        </w:rPr>
        <w:t>«</w:t>
      </w:r>
      <w:hyperlink r:id="rId10" w:history="1">
        <w:r w:rsidRPr="00A24C39">
          <w:rPr>
            <w:rFonts w:ascii="Times New Roman" w:hAnsi="Times New Roman"/>
            <w:bCs/>
            <w:sz w:val="24"/>
            <w:szCs w:val="24"/>
            <w:lang w:eastAsia="en-US"/>
          </w:rPr>
          <w:t>Патриотическое воспитание</w:t>
        </w:r>
      </w:hyperlink>
      <w:r w:rsidRPr="00A24C39">
        <w:rPr>
          <w:rFonts w:ascii="Times New Roman" w:hAnsi="Times New Roman"/>
          <w:bCs/>
          <w:sz w:val="24"/>
          <w:szCs w:val="24"/>
          <w:lang w:eastAsia="en-US"/>
        </w:rPr>
        <w:t xml:space="preserve"> и допризывная подготовка молодежи </w:t>
      </w:r>
      <w:proofErr w:type="spellStart"/>
      <w:r w:rsidRPr="00A24C39">
        <w:rPr>
          <w:rFonts w:ascii="Times New Roman" w:hAnsi="Times New Roman"/>
          <w:bCs/>
          <w:sz w:val="24"/>
          <w:szCs w:val="24"/>
          <w:lang w:eastAsia="en-US"/>
        </w:rPr>
        <w:t>Алатырского</w:t>
      </w:r>
      <w:proofErr w:type="spellEnd"/>
      <w:r w:rsidRPr="00A24C39">
        <w:rPr>
          <w:rFonts w:ascii="Times New Roman" w:hAnsi="Times New Roman"/>
          <w:bCs/>
          <w:sz w:val="24"/>
          <w:szCs w:val="24"/>
          <w:lang w:eastAsia="en-US"/>
        </w:rPr>
        <w:t xml:space="preserve"> района» </w:t>
      </w:r>
      <w:r w:rsidRPr="00A24C39">
        <w:rPr>
          <w:rFonts w:ascii="Times New Roman" w:hAnsi="Times New Roman"/>
          <w:sz w:val="24"/>
          <w:szCs w:val="24"/>
        </w:rPr>
        <w:t xml:space="preserve">предусмотрено </w:t>
      </w:r>
      <w:r>
        <w:rPr>
          <w:rFonts w:ascii="Times New Roman" w:hAnsi="Times New Roman"/>
        </w:rPr>
        <w:t>504600</w:t>
      </w:r>
      <w:r w:rsidRPr="008331E2">
        <w:rPr>
          <w:rFonts w:ascii="Times New Roman" w:hAnsi="Times New Roman"/>
          <w:sz w:val="24"/>
          <w:szCs w:val="24"/>
        </w:rPr>
        <w:t xml:space="preserve"> </w:t>
      </w:r>
      <w:r w:rsidRPr="00A24C39">
        <w:rPr>
          <w:rFonts w:ascii="Times New Roman" w:hAnsi="Times New Roman"/>
          <w:sz w:val="24"/>
          <w:szCs w:val="24"/>
        </w:rPr>
        <w:t>рублей. Фактичес</w:t>
      </w:r>
      <w:r>
        <w:rPr>
          <w:rFonts w:ascii="Times New Roman" w:hAnsi="Times New Roman"/>
          <w:sz w:val="24"/>
          <w:szCs w:val="24"/>
        </w:rPr>
        <w:t>кое освоение средств составило 504600 рублей или 100</w:t>
      </w:r>
      <w:r w:rsidRPr="00A24C39">
        <w:rPr>
          <w:rFonts w:ascii="Times New Roman" w:hAnsi="Times New Roman"/>
          <w:sz w:val="24"/>
          <w:szCs w:val="24"/>
        </w:rPr>
        <w:t xml:space="preserve"> %.</w:t>
      </w:r>
    </w:p>
    <w:p w:rsidR="00F71F67" w:rsidRPr="008331E2" w:rsidRDefault="00F71F67" w:rsidP="00F71F6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8331E2">
        <w:rPr>
          <w:rFonts w:ascii="Times New Roman" w:hAnsi="Times New Roman"/>
          <w:sz w:val="24"/>
          <w:szCs w:val="24"/>
        </w:rPr>
        <w:t xml:space="preserve">      </w:t>
      </w:r>
      <w:r w:rsidRPr="008331E2">
        <w:rPr>
          <w:sz w:val="24"/>
          <w:szCs w:val="24"/>
        </w:rPr>
        <w:t xml:space="preserve">    </w:t>
      </w:r>
      <w:r w:rsidRPr="008331E2">
        <w:rPr>
          <w:rFonts w:ascii="Times New Roman" w:hAnsi="Times New Roman"/>
          <w:sz w:val="24"/>
          <w:szCs w:val="24"/>
        </w:rPr>
        <w:t xml:space="preserve">На реализацию мероприятий подпрограммы  «Обеспечение реализации муниципальной программы  </w:t>
      </w:r>
      <w:proofErr w:type="spellStart"/>
      <w:r w:rsidRPr="008331E2">
        <w:rPr>
          <w:rFonts w:ascii="Times New Roman" w:hAnsi="Times New Roman"/>
          <w:sz w:val="24"/>
          <w:szCs w:val="24"/>
        </w:rPr>
        <w:t>Алатырского</w:t>
      </w:r>
      <w:proofErr w:type="spellEnd"/>
      <w:r w:rsidRPr="008331E2">
        <w:rPr>
          <w:rFonts w:ascii="Times New Roman" w:hAnsi="Times New Roman"/>
          <w:sz w:val="24"/>
          <w:szCs w:val="24"/>
        </w:rPr>
        <w:t xml:space="preserve">  района «Развитие образования» на 2022г. предусмотрено 4732954,87 рублей. Фактическое освоение средств составило 4732954,87 рублей или 100 %.</w:t>
      </w:r>
    </w:p>
    <w:p w:rsidR="00464648" w:rsidRPr="005B3635" w:rsidRDefault="00B76A7E" w:rsidP="00BE3364">
      <w:pPr>
        <w:spacing w:after="0" w:line="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B3635">
        <w:rPr>
          <w:rFonts w:ascii="Times New Roman" w:hAnsi="Times New Roman"/>
          <w:sz w:val="24"/>
          <w:szCs w:val="24"/>
        </w:rPr>
        <w:t xml:space="preserve">         </w:t>
      </w:r>
      <w:r w:rsidR="00A437D3" w:rsidRPr="005B3635">
        <w:rPr>
          <w:rFonts w:ascii="Times New Roman" w:hAnsi="Times New Roman"/>
          <w:sz w:val="24"/>
          <w:szCs w:val="24"/>
        </w:rPr>
        <w:t xml:space="preserve"> </w:t>
      </w:r>
      <w:r w:rsidR="001A7E84">
        <w:rPr>
          <w:rFonts w:ascii="Times New Roman" w:hAnsi="Times New Roman"/>
          <w:sz w:val="24"/>
          <w:szCs w:val="24"/>
        </w:rPr>
        <w:t>В 2022</w:t>
      </w:r>
      <w:r w:rsidR="00F23EE2" w:rsidRPr="005B3635">
        <w:rPr>
          <w:rFonts w:ascii="Times New Roman" w:hAnsi="Times New Roman"/>
          <w:sz w:val="24"/>
          <w:szCs w:val="24"/>
        </w:rPr>
        <w:t xml:space="preserve"> году управление </w:t>
      </w:r>
      <w:r w:rsidR="00464648" w:rsidRPr="005B3635">
        <w:rPr>
          <w:rFonts w:ascii="Times New Roman" w:hAnsi="Times New Roman"/>
          <w:sz w:val="24"/>
          <w:szCs w:val="24"/>
        </w:rPr>
        <w:t xml:space="preserve"> образования совместно с  </w:t>
      </w:r>
      <w:r w:rsidR="00A437D3" w:rsidRPr="005B3635">
        <w:rPr>
          <w:rFonts w:ascii="Times New Roman" w:hAnsi="Times New Roman"/>
          <w:sz w:val="24"/>
          <w:szCs w:val="24"/>
        </w:rPr>
        <w:t xml:space="preserve">образовательными  организациями </w:t>
      </w:r>
      <w:r w:rsidR="00464648" w:rsidRPr="005B3635">
        <w:rPr>
          <w:rFonts w:ascii="Times New Roman" w:hAnsi="Times New Roman"/>
          <w:sz w:val="24"/>
          <w:szCs w:val="24"/>
        </w:rPr>
        <w:t xml:space="preserve"> продолжит работу по реализации мероприятий программы  «Развитие </w:t>
      </w:r>
      <w:r w:rsidR="00464648" w:rsidRPr="005B3635">
        <w:rPr>
          <w:rFonts w:ascii="Times New Roman" w:hAnsi="Times New Roman"/>
          <w:bCs/>
          <w:sz w:val="24"/>
          <w:szCs w:val="24"/>
        </w:rPr>
        <w:t xml:space="preserve">образования», которые позволят достичь целевых показателей Программы. </w:t>
      </w:r>
    </w:p>
    <w:p w:rsidR="00B42EDF" w:rsidRPr="005B3635" w:rsidRDefault="006A0FF0" w:rsidP="006D3239">
      <w:pPr>
        <w:pStyle w:val="a3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B3635">
        <w:rPr>
          <w:rFonts w:ascii="Times New Roman" w:hAnsi="Times New Roman"/>
          <w:b/>
          <w:sz w:val="24"/>
          <w:szCs w:val="24"/>
        </w:rPr>
        <w:t xml:space="preserve">       </w:t>
      </w:r>
      <w:r w:rsidR="00B42EDF" w:rsidRPr="005B3635">
        <w:rPr>
          <w:rFonts w:ascii="Times New Roman" w:hAnsi="Times New Roman"/>
          <w:b/>
          <w:sz w:val="24"/>
          <w:szCs w:val="24"/>
        </w:rPr>
        <w:t>3.  Результаты  использования бюджетных ассигнований бюджета, местных бюджетов и иных средств на реализацию муниципальной программы</w:t>
      </w:r>
    </w:p>
    <w:p w:rsidR="006A0FF0" w:rsidRPr="005B3635" w:rsidRDefault="00B3172D" w:rsidP="006A0FF0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5B3635">
        <w:rPr>
          <w:rFonts w:ascii="Times New Roman" w:hAnsi="Times New Roman"/>
          <w:sz w:val="24"/>
          <w:szCs w:val="24"/>
        </w:rPr>
        <w:t xml:space="preserve">Приложения </w:t>
      </w:r>
      <w:r w:rsidR="00B42EDF" w:rsidRPr="005B3635">
        <w:rPr>
          <w:rFonts w:ascii="Times New Roman" w:hAnsi="Times New Roman"/>
          <w:sz w:val="24"/>
          <w:szCs w:val="24"/>
        </w:rPr>
        <w:t xml:space="preserve"> </w:t>
      </w:r>
      <w:r w:rsidR="00BE3364" w:rsidRPr="005B3635">
        <w:rPr>
          <w:rFonts w:ascii="Times New Roman" w:hAnsi="Times New Roman"/>
          <w:sz w:val="24"/>
          <w:szCs w:val="24"/>
        </w:rPr>
        <w:t xml:space="preserve"> № </w:t>
      </w:r>
      <w:r w:rsidR="000E4B00" w:rsidRPr="005B3635">
        <w:rPr>
          <w:rFonts w:ascii="Times New Roman" w:hAnsi="Times New Roman"/>
          <w:sz w:val="24"/>
          <w:szCs w:val="24"/>
        </w:rPr>
        <w:t>10,11</w:t>
      </w:r>
      <w:r w:rsidR="00BE3364" w:rsidRPr="005B3635">
        <w:rPr>
          <w:rFonts w:ascii="Times New Roman" w:hAnsi="Times New Roman"/>
          <w:sz w:val="24"/>
          <w:szCs w:val="24"/>
        </w:rPr>
        <w:t>,12</w:t>
      </w:r>
      <w:r w:rsidR="000E4B00" w:rsidRPr="005B3635">
        <w:rPr>
          <w:rFonts w:ascii="Times New Roman" w:hAnsi="Times New Roman"/>
          <w:sz w:val="24"/>
          <w:szCs w:val="24"/>
        </w:rPr>
        <w:t xml:space="preserve">  </w:t>
      </w:r>
      <w:r w:rsidR="00B42EDF" w:rsidRPr="005B3635">
        <w:rPr>
          <w:rFonts w:ascii="Times New Roman" w:hAnsi="Times New Roman"/>
          <w:sz w:val="24"/>
          <w:szCs w:val="24"/>
        </w:rPr>
        <w:t>к отчёту.</w:t>
      </w:r>
      <w:bookmarkStart w:id="0" w:name="_GoBack"/>
      <w:bookmarkEnd w:id="0"/>
    </w:p>
    <w:p w:rsidR="007C28E0" w:rsidRPr="005B3635" w:rsidRDefault="0035041C" w:rsidP="007C28E0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5B3635">
        <w:rPr>
          <w:rFonts w:ascii="Times New Roman" w:hAnsi="Times New Roman"/>
          <w:sz w:val="24"/>
          <w:szCs w:val="24"/>
        </w:rPr>
        <w:t xml:space="preserve">Степень исполнения запланированного уровня расходов бюджета составила </w:t>
      </w:r>
      <w:r w:rsidR="002C5D74" w:rsidRPr="00D10B73">
        <w:rPr>
          <w:rFonts w:ascii="Times New Roman" w:hAnsi="Times New Roman"/>
          <w:sz w:val="24"/>
          <w:szCs w:val="24"/>
        </w:rPr>
        <w:t>0,</w:t>
      </w:r>
      <w:r w:rsidR="0045241E" w:rsidRPr="00D10B73">
        <w:rPr>
          <w:rFonts w:ascii="Times New Roman" w:hAnsi="Times New Roman"/>
          <w:sz w:val="24"/>
          <w:szCs w:val="24"/>
        </w:rPr>
        <w:t>99</w:t>
      </w:r>
      <w:r w:rsidR="0076179A" w:rsidRPr="00D10B73">
        <w:rPr>
          <w:rFonts w:ascii="Times New Roman" w:hAnsi="Times New Roman"/>
          <w:sz w:val="24"/>
          <w:szCs w:val="24"/>
        </w:rPr>
        <w:t xml:space="preserve"> </w:t>
      </w:r>
      <w:r w:rsidR="0045241E" w:rsidRPr="00D10B73">
        <w:rPr>
          <w:rFonts w:ascii="Times New Roman" w:hAnsi="Times New Roman"/>
          <w:sz w:val="24"/>
          <w:szCs w:val="24"/>
        </w:rPr>
        <w:t>.</w:t>
      </w:r>
    </w:p>
    <w:p w:rsidR="006166E5" w:rsidRPr="005B3635" w:rsidRDefault="009F1065" w:rsidP="00F21B28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5B3635">
        <w:rPr>
          <w:rFonts w:ascii="Times New Roman" w:hAnsi="Times New Roman"/>
          <w:sz w:val="24"/>
          <w:szCs w:val="24"/>
        </w:rPr>
        <w:t>В соответствии с п. 7.1. – 7.6.</w:t>
      </w:r>
      <w:r w:rsidR="00821B85" w:rsidRPr="005B3635">
        <w:rPr>
          <w:rFonts w:ascii="Times New Roman" w:hAnsi="Times New Roman"/>
          <w:sz w:val="24"/>
          <w:szCs w:val="24"/>
        </w:rPr>
        <w:t xml:space="preserve"> </w:t>
      </w:r>
      <w:r w:rsidRPr="005B3635">
        <w:rPr>
          <w:rFonts w:ascii="Times New Roman" w:hAnsi="Times New Roman"/>
          <w:sz w:val="24"/>
          <w:szCs w:val="24"/>
        </w:rPr>
        <w:t xml:space="preserve"> раздела 7</w:t>
      </w:r>
      <w:r w:rsidR="00821B85" w:rsidRPr="005B3635">
        <w:rPr>
          <w:rFonts w:ascii="Times New Roman" w:hAnsi="Times New Roman"/>
          <w:sz w:val="24"/>
          <w:szCs w:val="24"/>
        </w:rPr>
        <w:t>. «</w:t>
      </w:r>
      <w:r w:rsidRPr="005B3635">
        <w:rPr>
          <w:rFonts w:ascii="Times New Roman" w:hAnsi="Times New Roman"/>
          <w:sz w:val="24"/>
          <w:szCs w:val="24"/>
        </w:rPr>
        <w:t xml:space="preserve">Подготовка годовых отчётов и сводного отчета о ходе реализации и оценке эффективности Программ» </w:t>
      </w:r>
      <w:r w:rsidR="0035041C" w:rsidRPr="005B3635">
        <w:rPr>
          <w:rFonts w:ascii="Times New Roman" w:hAnsi="Times New Roman"/>
          <w:sz w:val="24"/>
          <w:szCs w:val="24"/>
        </w:rPr>
        <w:t xml:space="preserve"> Порядка разработки, реализации и оценки эффективности муници</w:t>
      </w:r>
      <w:r w:rsidRPr="005B3635">
        <w:rPr>
          <w:rFonts w:ascii="Times New Roman" w:hAnsi="Times New Roman"/>
          <w:sz w:val="24"/>
          <w:szCs w:val="24"/>
        </w:rPr>
        <w:t xml:space="preserve">пальных программ </w:t>
      </w:r>
      <w:proofErr w:type="spellStart"/>
      <w:r w:rsidR="00821B85" w:rsidRPr="005B3635">
        <w:rPr>
          <w:rFonts w:ascii="Times New Roman" w:hAnsi="Times New Roman"/>
          <w:sz w:val="24"/>
          <w:szCs w:val="24"/>
        </w:rPr>
        <w:t>Алатырского</w:t>
      </w:r>
      <w:proofErr w:type="spellEnd"/>
      <w:r w:rsidR="00821B85" w:rsidRPr="005B3635">
        <w:rPr>
          <w:rFonts w:ascii="Times New Roman" w:hAnsi="Times New Roman"/>
          <w:sz w:val="24"/>
          <w:szCs w:val="24"/>
        </w:rPr>
        <w:t xml:space="preserve"> района, утвержденном п</w:t>
      </w:r>
      <w:r w:rsidR="0035041C" w:rsidRPr="005B3635">
        <w:rPr>
          <w:rFonts w:ascii="Times New Roman" w:hAnsi="Times New Roman"/>
          <w:sz w:val="24"/>
          <w:szCs w:val="24"/>
        </w:rPr>
        <w:t>остановлением админи</w:t>
      </w:r>
      <w:r w:rsidRPr="005B3635">
        <w:rPr>
          <w:rFonts w:ascii="Times New Roman" w:hAnsi="Times New Roman"/>
          <w:sz w:val="24"/>
          <w:szCs w:val="24"/>
        </w:rPr>
        <w:t xml:space="preserve">страции </w:t>
      </w:r>
      <w:proofErr w:type="spellStart"/>
      <w:r w:rsidRPr="005B3635">
        <w:rPr>
          <w:rFonts w:ascii="Times New Roman" w:hAnsi="Times New Roman"/>
          <w:sz w:val="24"/>
          <w:szCs w:val="24"/>
        </w:rPr>
        <w:t>Алатырского</w:t>
      </w:r>
      <w:proofErr w:type="spellEnd"/>
      <w:r w:rsidRPr="005B3635">
        <w:rPr>
          <w:rFonts w:ascii="Times New Roman" w:hAnsi="Times New Roman"/>
          <w:sz w:val="24"/>
          <w:szCs w:val="24"/>
        </w:rPr>
        <w:t xml:space="preserve"> </w:t>
      </w:r>
      <w:r w:rsidR="008D5752" w:rsidRPr="005B3635">
        <w:rPr>
          <w:rFonts w:ascii="Times New Roman" w:hAnsi="Times New Roman"/>
          <w:sz w:val="24"/>
          <w:szCs w:val="24"/>
        </w:rPr>
        <w:t xml:space="preserve"> района от 19.09.2013 № 446</w:t>
      </w:r>
      <w:r w:rsidR="00F21B28" w:rsidRPr="005B3635">
        <w:rPr>
          <w:rFonts w:ascii="Times New Roman" w:hAnsi="Times New Roman"/>
          <w:sz w:val="24"/>
          <w:szCs w:val="24"/>
        </w:rPr>
        <w:t xml:space="preserve"> (с изменениями, внесенным  постановлением Администрации </w:t>
      </w:r>
      <w:proofErr w:type="spellStart"/>
      <w:r w:rsidR="00F21B28" w:rsidRPr="005B3635">
        <w:rPr>
          <w:rFonts w:ascii="Times New Roman" w:hAnsi="Times New Roman"/>
          <w:sz w:val="24"/>
          <w:szCs w:val="24"/>
        </w:rPr>
        <w:t>Алатырского</w:t>
      </w:r>
      <w:proofErr w:type="spellEnd"/>
      <w:r w:rsidR="00F21B28" w:rsidRPr="005B3635">
        <w:rPr>
          <w:rFonts w:ascii="Times New Roman" w:hAnsi="Times New Roman"/>
          <w:sz w:val="24"/>
          <w:szCs w:val="24"/>
        </w:rPr>
        <w:t xml:space="preserve"> района  от  20.06.2018 № 179) </w:t>
      </w:r>
      <w:r w:rsidR="0035041C" w:rsidRPr="005B3635">
        <w:rPr>
          <w:rFonts w:ascii="Times New Roman" w:hAnsi="Times New Roman"/>
          <w:sz w:val="24"/>
          <w:szCs w:val="24"/>
        </w:rPr>
        <w:t xml:space="preserve"> муниципальная программа </w:t>
      </w:r>
      <w:r w:rsidR="008D5752" w:rsidRPr="005B3635">
        <w:rPr>
          <w:rFonts w:ascii="Times New Roman" w:hAnsi="Times New Roman"/>
          <w:sz w:val="24"/>
          <w:szCs w:val="24"/>
        </w:rPr>
        <w:t xml:space="preserve">«Развитие </w:t>
      </w:r>
      <w:r w:rsidR="0035041C" w:rsidRPr="005B3635">
        <w:rPr>
          <w:rFonts w:ascii="Times New Roman" w:hAnsi="Times New Roman"/>
          <w:sz w:val="24"/>
          <w:szCs w:val="24"/>
        </w:rPr>
        <w:t>образования</w:t>
      </w:r>
      <w:r w:rsidR="008D5752" w:rsidRPr="005B3635">
        <w:rPr>
          <w:rFonts w:ascii="Times New Roman" w:hAnsi="Times New Roman"/>
          <w:sz w:val="24"/>
          <w:szCs w:val="24"/>
        </w:rPr>
        <w:t xml:space="preserve">»  </w:t>
      </w:r>
      <w:r w:rsidR="0035041C" w:rsidRPr="005B3635">
        <w:rPr>
          <w:rFonts w:ascii="Times New Roman" w:hAnsi="Times New Roman"/>
          <w:sz w:val="24"/>
          <w:szCs w:val="24"/>
        </w:rPr>
        <w:t>реализуется с высоким</w:t>
      </w:r>
      <w:r w:rsidR="0035041C" w:rsidRPr="005B3635">
        <w:rPr>
          <w:rFonts w:ascii="Times New Roman" w:hAnsi="Times New Roman"/>
          <w:b/>
          <w:sz w:val="24"/>
          <w:szCs w:val="24"/>
        </w:rPr>
        <w:t xml:space="preserve"> </w:t>
      </w:r>
      <w:r w:rsidR="0035041C" w:rsidRPr="005B3635">
        <w:rPr>
          <w:rFonts w:ascii="Times New Roman" w:hAnsi="Times New Roman"/>
          <w:sz w:val="24"/>
          <w:szCs w:val="24"/>
        </w:rPr>
        <w:t>уровнем эффективности.</w:t>
      </w:r>
    </w:p>
    <w:p w:rsidR="00354113" w:rsidRDefault="00F53559" w:rsidP="00354113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5B3635">
        <w:rPr>
          <w:rFonts w:ascii="Times New Roman" w:hAnsi="Times New Roman"/>
          <w:sz w:val="24"/>
          <w:szCs w:val="24"/>
        </w:rPr>
        <w:t xml:space="preserve">     </w:t>
      </w:r>
      <w:r w:rsidR="00B069FC" w:rsidRPr="005B3635">
        <w:rPr>
          <w:rFonts w:ascii="Times New Roman" w:hAnsi="Times New Roman"/>
          <w:sz w:val="24"/>
          <w:szCs w:val="24"/>
        </w:rPr>
        <w:t xml:space="preserve"> </w:t>
      </w:r>
      <w:r w:rsidR="00C37B9E" w:rsidRPr="005B3635">
        <w:rPr>
          <w:rFonts w:ascii="Times New Roman" w:hAnsi="Times New Roman"/>
          <w:sz w:val="24"/>
          <w:szCs w:val="24"/>
        </w:rPr>
        <w:t>Н</w:t>
      </w:r>
      <w:r w:rsidR="0035041C" w:rsidRPr="005B3635">
        <w:rPr>
          <w:rFonts w:ascii="Times New Roman" w:hAnsi="Times New Roman"/>
          <w:sz w:val="24"/>
          <w:szCs w:val="24"/>
        </w:rPr>
        <w:t xml:space="preserve">а основании </w:t>
      </w:r>
      <w:proofErr w:type="gramStart"/>
      <w:r w:rsidR="0035041C" w:rsidRPr="005B3635">
        <w:rPr>
          <w:rFonts w:ascii="Times New Roman" w:hAnsi="Times New Roman"/>
          <w:sz w:val="24"/>
          <w:szCs w:val="24"/>
        </w:rPr>
        <w:t xml:space="preserve">показателя оценки </w:t>
      </w:r>
      <w:r w:rsidR="00460902" w:rsidRPr="005B3635">
        <w:rPr>
          <w:rFonts w:ascii="Times New Roman" w:hAnsi="Times New Roman"/>
          <w:sz w:val="24"/>
          <w:szCs w:val="24"/>
        </w:rPr>
        <w:t xml:space="preserve"> </w:t>
      </w:r>
      <w:r w:rsidR="0035041C" w:rsidRPr="005B3635">
        <w:rPr>
          <w:rFonts w:ascii="Times New Roman" w:hAnsi="Times New Roman"/>
          <w:sz w:val="24"/>
          <w:szCs w:val="24"/>
        </w:rPr>
        <w:t>эффективности</w:t>
      </w:r>
      <w:r w:rsidR="009022CF" w:rsidRPr="005B3635">
        <w:rPr>
          <w:rFonts w:ascii="Times New Roman" w:hAnsi="Times New Roman"/>
          <w:sz w:val="24"/>
          <w:szCs w:val="24"/>
        </w:rPr>
        <w:t xml:space="preserve"> </w:t>
      </w:r>
      <w:r w:rsidR="0035041C" w:rsidRPr="005B3635">
        <w:rPr>
          <w:rFonts w:ascii="Times New Roman" w:hAnsi="Times New Roman"/>
          <w:sz w:val="24"/>
          <w:szCs w:val="24"/>
        </w:rPr>
        <w:t xml:space="preserve"> реализации Программы</w:t>
      </w:r>
      <w:proofErr w:type="gramEnd"/>
      <w:r w:rsidR="0035041C" w:rsidRPr="005B3635">
        <w:rPr>
          <w:rFonts w:ascii="Times New Roman" w:hAnsi="Times New Roman"/>
          <w:sz w:val="24"/>
          <w:szCs w:val="24"/>
        </w:rPr>
        <w:t xml:space="preserve"> можно сделать вывод, что поставленные цели и запланированные резуль</w:t>
      </w:r>
      <w:r w:rsidR="00C37B9E" w:rsidRPr="005B3635">
        <w:rPr>
          <w:rFonts w:ascii="Times New Roman" w:hAnsi="Times New Roman"/>
          <w:sz w:val="24"/>
          <w:szCs w:val="24"/>
        </w:rPr>
        <w:t xml:space="preserve">таты </w:t>
      </w:r>
      <w:r w:rsidR="00C37B9E" w:rsidRPr="00F71F67">
        <w:rPr>
          <w:rFonts w:ascii="Times New Roman" w:hAnsi="Times New Roman"/>
          <w:sz w:val="24"/>
          <w:szCs w:val="24"/>
        </w:rPr>
        <w:t>мероприятий муниципальной п</w:t>
      </w:r>
      <w:r w:rsidR="0035041C" w:rsidRPr="00F71F67">
        <w:rPr>
          <w:rFonts w:ascii="Times New Roman" w:hAnsi="Times New Roman"/>
          <w:sz w:val="24"/>
          <w:szCs w:val="24"/>
        </w:rPr>
        <w:t xml:space="preserve">рограммы </w:t>
      </w:r>
      <w:r w:rsidR="00C37B9E" w:rsidRPr="00F71F6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37B9E" w:rsidRPr="00F71F67">
        <w:rPr>
          <w:rFonts w:ascii="Times New Roman" w:hAnsi="Times New Roman"/>
          <w:sz w:val="24"/>
          <w:szCs w:val="24"/>
        </w:rPr>
        <w:t>Алатырского</w:t>
      </w:r>
      <w:proofErr w:type="spellEnd"/>
      <w:r w:rsidR="00C37B9E" w:rsidRPr="00F71F67">
        <w:rPr>
          <w:rFonts w:ascii="Times New Roman" w:hAnsi="Times New Roman"/>
          <w:sz w:val="24"/>
          <w:szCs w:val="24"/>
        </w:rPr>
        <w:t xml:space="preserve"> района «Развитие  о</w:t>
      </w:r>
      <w:r w:rsidR="006166E5" w:rsidRPr="00F71F67">
        <w:rPr>
          <w:rFonts w:ascii="Times New Roman" w:hAnsi="Times New Roman"/>
          <w:sz w:val="24"/>
          <w:szCs w:val="24"/>
        </w:rPr>
        <w:t xml:space="preserve">бразования»  </w:t>
      </w:r>
      <w:r w:rsidR="002363B4" w:rsidRPr="00F71F67">
        <w:rPr>
          <w:rFonts w:ascii="Times New Roman" w:hAnsi="Times New Roman"/>
          <w:sz w:val="24"/>
          <w:szCs w:val="24"/>
        </w:rPr>
        <w:t>в 2022</w:t>
      </w:r>
      <w:r w:rsidR="00584CF2" w:rsidRPr="00F71F67">
        <w:rPr>
          <w:rFonts w:ascii="Times New Roman" w:hAnsi="Times New Roman"/>
          <w:sz w:val="24"/>
          <w:szCs w:val="24"/>
        </w:rPr>
        <w:t xml:space="preserve"> </w:t>
      </w:r>
      <w:r w:rsidR="00C37B9E" w:rsidRPr="00F71F67">
        <w:rPr>
          <w:rFonts w:ascii="Times New Roman" w:hAnsi="Times New Roman"/>
          <w:sz w:val="24"/>
          <w:szCs w:val="24"/>
        </w:rPr>
        <w:t xml:space="preserve"> году достигнуты.</w:t>
      </w:r>
    </w:p>
    <w:p w:rsidR="0045241E" w:rsidRDefault="00296B07" w:rsidP="00734949">
      <w:pPr>
        <w:pStyle w:val="3"/>
        <w:spacing w:after="0" w:line="0" w:lineRule="atLeast"/>
        <w:ind w:left="0" w:firstLine="720"/>
        <w:jc w:val="both"/>
        <w:rPr>
          <w:rFonts w:ascii="Times New Roman" w:hAnsi="Times New Roman"/>
          <w:b/>
          <w:sz w:val="24"/>
          <w:szCs w:val="24"/>
        </w:rPr>
      </w:pPr>
      <w:r w:rsidRPr="005B3635">
        <w:rPr>
          <w:rFonts w:ascii="Times New Roman" w:hAnsi="Times New Roman"/>
          <w:b/>
          <w:sz w:val="24"/>
          <w:szCs w:val="24"/>
        </w:rPr>
        <w:lastRenderedPageBreak/>
        <w:t>4</w:t>
      </w:r>
      <w:r w:rsidR="00B42EDF" w:rsidRPr="005B3635">
        <w:rPr>
          <w:rFonts w:ascii="Times New Roman" w:hAnsi="Times New Roman"/>
          <w:b/>
          <w:sz w:val="24"/>
          <w:szCs w:val="24"/>
        </w:rPr>
        <w:t>. Информация о внесённых в мун</w:t>
      </w:r>
      <w:r w:rsidR="00271537" w:rsidRPr="005B3635">
        <w:rPr>
          <w:rFonts w:ascii="Times New Roman" w:hAnsi="Times New Roman"/>
          <w:b/>
          <w:sz w:val="24"/>
          <w:szCs w:val="24"/>
        </w:rPr>
        <w:t>иципальную программу изменениях</w:t>
      </w:r>
      <w:r w:rsidR="00BE3364" w:rsidRPr="005B3635">
        <w:rPr>
          <w:rFonts w:ascii="Times New Roman" w:hAnsi="Times New Roman"/>
          <w:b/>
          <w:sz w:val="24"/>
          <w:szCs w:val="24"/>
        </w:rPr>
        <w:t xml:space="preserve">      </w:t>
      </w:r>
    </w:p>
    <w:p w:rsidR="002363B4" w:rsidRPr="005B3635" w:rsidRDefault="000E6727" w:rsidP="002363B4">
      <w:pPr>
        <w:pStyle w:val="3"/>
        <w:spacing w:after="0" w:line="0" w:lineRule="atLeast"/>
        <w:ind w:left="0" w:firstLine="720"/>
        <w:jc w:val="both"/>
        <w:rPr>
          <w:rFonts w:ascii="Times New Roman" w:eastAsia="BatangChe" w:hAnsi="Times New Roman"/>
          <w:sz w:val="24"/>
          <w:szCs w:val="24"/>
        </w:rPr>
      </w:pPr>
      <w:r w:rsidRPr="005B3635">
        <w:rPr>
          <w:rFonts w:ascii="Times New Roman" w:hAnsi="Times New Roman"/>
          <w:sz w:val="24"/>
          <w:szCs w:val="24"/>
        </w:rPr>
        <w:t>За отчётный период  п</w:t>
      </w:r>
      <w:r w:rsidR="002C1B68" w:rsidRPr="005B3635">
        <w:rPr>
          <w:rFonts w:ascii="Times New Roman" w:hAnsi="Times New Roman"/>
          <w:sz w:val="24"/>
          <w:szCs w:val="24"/>
        </w:rPr>
        <w:t>остановления</w:t>
      </w:r>
      <w:r w:rsidR="00D248AD" w:rsidRPr="005B3635">
        <w:rPr>
          <w:rFonts w:ascii="Times New Roman" w:hAnsi="Times New Roman"/>
          <w:sz w:val="24"/>
          <w:szCs w:val="24"/>
        </w:rPr>
        <w:t>м</w:t>
      </w:r>
      <w:r w:rsidR="002C1B68" w:rsidRPr="005B3635">
        <w:rPr>
          <w:rFonts w:ascii="Times New Roman" w:hAnsi="Times New Roman"/>
          <w:sz w:val="24"/>
          <w:szCs w:val="24"/>
        </w:rPr>
        <w:t xml:space="preserve">и </w:t>
      </w:r>
      <w:r w:rsidR="00D248AD" w:rsidRPr="005B3635">
        <w:rPr>
          <w:rFonts w:ascii="Times New Roman" w:hAnsi="Times New Roman"/>
          <w:sz w:val="24"/>
          <w:szCs w:val="24"/>
        </w:rPr>
        <w:t xml:space="preserve">  админ</w:t>
      </w:r>
      <w:r w:rsidR="0062077B" w:rsidRPr="005B3635">
        <w:rPr>
          <w:rFonts w:ascii="Times New Roman" w:hAnsi="Times New Roman"/>
          <w:sz w:val="24"/>
          <w:szCs w:val="24"/>
        </w:rPr>
        <w:t xml:space="preserve">истрации  </w:t>
      </w:r>
      <w:proofErr w:type="spellStart"/>
      <w:r w:rsidR="0062077B" w:rsidRPr="005B3635">
        <w:rPr>
          <w:rFonts w:ascii="Times New Roman" w:hAnsi="Times New Roman"/>
          <w:sz w:val="24"/>
          <w:szCs w:val="24"/>
        </w:rPr>
        <w:t>Алатырского</w:t>
      </w:r>
      <w:proofErr w:type="spellEnd"/>
      <w:r w:rsidR="0062077B" w:rsidRPr="005B3635">
        <w:rPr>
          <w:rFonts w:ascii="Times New Roman" w:hAnsi="Times New Roman"/>
          <w:sz w:val="24"/>
          <w:szCs w:val="24"/>
        </w:rPr>
        <w:t xml:space="preserve"> </w:t>
      </w:r>
      <w:r w:rsidR="002363B4">
        <w:rPr>
          <w:rFonts w:ascii="Times New Roman" w:hAnsi="Times New Roman"/>
          <w:sz w:val="24"/>
          <w:szCs w:val="24"/>
        </w:rPr>
        <w:t xml:space="preserve">района </w:t>
      </w:r>
      <w:r w:rsidR="002363B4">
        <w:rPr>
          <w:rFonts w:ascii="Times New Roman" w:eastAsia="BatangChe" w:hAnsi="Times New Roman"/>
          <w:sz w:val="24"/>
          <w:szCs w:val="24"/>
        </w:rPr>
        <w:t>31.01.2022№31,27.04.2022№165, 19.07.2022</w:t>
      </w:r>
      <w:r w:rsidR="002363B4" w:rsidRPr="005B3635">
        <w:rPr>
          <w:rFonts w:ascii="Times New Roman" w:eastAsia="BatangChe" w:hAnsi="Times New Roman"/>
          <w:sz w:val="24"/>
          <w:szCs w:val="24"/>
        </w:rPr>
        <w:t xml:space="preserve"> № </w:t>
      </w:r>
      <w:r w:rsidR="002363B4">
        <w:rPr>
          <w:rFonts w:ascii="Times New Roman" w:eastAsia="BatangChe" w:hAnsi="Times New Roman"/>
          <w:sz w:val="24"/>
          <w:szCs w:val="24"/>
        </w:rPr>
        <w:t>277</w:t>
      </w:r>
      <w:r w:rsidR="002363B4" w:rsidRPr="005B3635">
        <w:rPr>
          <w:rFonts w:ascii="Times New Roman" w:eastAsia="BatangChe" w:hAnsi="Times New Roman"/>
          <w:sz w:val="24"/>
          <w:szCs w:val="24"/>
        </w:rPr>
        <w:t xml:space="preserve">, </w:t>
      </w:r>
      <w:r w:rsidR="002363B4">
        <w:rPr>
          <w:rFonts w:ascii="Times New Roman" w:eastAsia="BatangChe" w:hAnsi="Times New Roman"/>
          <w:sz w:val="24"/>
          <w:szCs w:val="24"/>
        </w:rPr>
        <w:t>26.10.2022</w:t>
      </w:r>
      <w:r w:rsidR="002363B4" w:rsidRPr="005B3635">
        <w:rPr>
          <w:rFonts w:ascii="Times New Roman" w:eastAsia="BatangChe" w:hAnsi="Times New Roman"/>
          <w:sz w:val="24"/>
          <w:szCs w:val="24"/>
        </w:rPr>
        <w:t xml:space="preserve">№ </w:t>
      </w:r>
      <w:r w:rsidR="002363B4">
        <w:rPr>
          <w:rFonts w:ascii="Times New Roman" w:eastAsia="BatangChe" w:hAnsi="Times New Roman"/>
          <w:sz w:val="24"/>
          <w:szCs w:val="24"/>
        </w:rPr>
        <w:t>429</w:t>
      </w:r>
      <w:r w:rsidR="002363B4" w:rsidRPr="005B3635">
        <w:rPr>
          <w:rFonts w:ascii="Times New Roman" w:eastAsia="BatangChe" w:hAnsi="Times New Roman"/>
          <w:sz w:val="24"/>
          <w:szCs w:val="24"/>
        </w:rPr>
        <w:t xml:space="preserve">, </w:t>
      </w:r>
      <w:r w:rsidR="002363B4">
        <w:rPr>
          <w:rFonts w:ascii="Times New Roman" w:eastAsia="BatangChe" w:hAnsi="Times New Roman"/>
          <w:sz w:val="24"/>
          <w:szCs w:val="24"/>
        </w:rPr>
        <w:t xml:space="preserve">27.01.2023 </w:t>
      </w:r>
      <w:r w:rsidR="002363B4" w:rsidRPr="005B3635">
        <w:rPr>
          <w:rFonts w:ascii="Times New Roman" w:eastAsia="BatangChe" w:hAnsi="Times New Roman"/>
          <w:sz w:val="24"/>
          <w:szCs w:val="24"/>
        </w:rPr>
        <w:t xml:space="preserve">№ </w:t>
      </w:r>
      <w:r w:rsidR="002363B4">
        <w:rPr>
          <w:rFonts w:ascii="Times New Roman" w:eastAsia="BatangChe" w:hAnsi="Times New Roman"/>
          <w:sz w:val="24"/>
          <w:szCs w:val="24"/>
        </w:rPr>
        <w:t>68</w:t>
      </w:r>
      <w:r w:rsidR="002363B4" w:rsidRPr="005B3635">
        <w:rPr>
          <w:rFonts w:ascii="Times New Roman" w:eastAsia="BatangChe" w:hAnsi="Times New Roman"/>
          <w:sz w:val="24"/>
          <w:szCs w:val="24"/>
        </w:rPr>
        <w:t>.</w:t>
      </w:r>
    </w:p>
    <w:p w:rsidR="00354113" w:rsidRDefault="002E7450" w:rsidP="002363B4">
      <w:pPr>
        <w:pStyle w:val="3"/>
        <w:spacing w:after="0" w:line="0" w:lineRule="atLeast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B3635">
        <w:rPr>
          <w:rFonts w:ascii="Times New Roman" w:eastAsia="BatangChe" w:hAnsi="Times New Roman"/>
          <w:sz w:val="24"/>
          <w:szCs w:val="24"/>
        </w:rPr>
        <w:t xml:space="preserve"> </w:t>
      </w:r>
      <w:r w:rsidR="00D248AD" w:rsidRPr="005B3635">
        <w:rPr>
          <w:rFonts w:ascii="Times New Roman" w:hAnsi="Times New Roman"/>
          <w:sz w:val="24"/>
          <w:szCs w:val="24"/>
        </w:rPr>
        <w:t xml:space="preserve">«О  внесении изменений в </w:t>
      </w:r>
      <w:r w:rsidRPr="005B3635">
        <w:rPr>
          <w:rFonts w:ascii="Times New Roman" w:hAnsi="Times New Roman"/>
          <w:sz w:val="24"/>
          <w:szCs w:val="24"/>
        </w:rPr>
        <w:t xml:space="preserve"> постановление администрации </w:t>
      </w:r>
      <w:proofErr w:type="spellStart"/>
      <w:r w:rsidRPr="005B3635">
        <w:rPr>
          <w:rFonts w:ascii="Times New Roman" w:hAnsi="Times New Roman"/>
          <w:sz w:val="24"/>
          <w:szCs w:val="24"/>
        </w:rPr>
        <w:t>Алатырского</w:t>
      </w:r>
      <w:proofErr w:type="spellEnd"/>
      <w:r w:rsidRPr="005B3635">
        <w:rPr>
          <w:rFonts w:ascii="Times New Roman" w:hAnsi="Times New Roman"/>
          <w:sz w:val="24"/>
          <w:szCs w:val="24"/>
        </w:rPr>
        <w:t xml:space="preserve"> р</w:t>
      </w:r>
      <w:r w:rsidR="00C4571B" w:rsidRPr="005B3635">
        <w:rPr>
          <w:rFonts w:ascii="Times New Roman" w:hAnsi="Times New Roman"/>
          <w:sz w:val="24"/>
          <w:szCs w:val="24"/>
        </w:rPr>
        <w:t>айона  от 29.12.2018 г. № 442 «</w:t>
      </w:r>
      <w:r w:rsidRPr="005B3635">
        <w:rPr>
          <w:rFonts w:ascii="Times New Roman" w:hAnsi="Times New Roman"/>
          <w:sz w:val="24"/>
          <w:szCs w:val="24"/>
        </w:rPr>
        <w:t>О муниципальной  программе</w:t>
      </w:r>
      <w:r w:rsidR="00D248AD" w:rsidRPr="005B363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D248AD" w:rsidRPr="005B3635">
        <w:rPr>
          <w:rFonts w:ascii="Times New Roman" w:hAnsi="Times New Roman"/>
          <w:sz w:val="24"/>
          <w:szCs w:val="24"/>
        </w:rPr>
        <w:t>Алатырского</w:t>
      </w:r>
      <w:proofErr w:type="spellEnd"/>
      <w:r w:rsidR="00D248AD" w:rsidRPr="005B3635">
        <w:rPr>
          <w:rFonts w:ascii="Times New Roman" w:hAnsi="Times New Roman"/>
          <w:sz w:val="24"/>
          <w:szCs w:val="24"/>
        </w:rPr>
        <w:t xml:space="preserve"> района</w:t>
      </w:r>
      <w:r w:rsidRPr="005B3635">
        <w:rPr>
          <w:rFonts w:ascii="Times New Roman" w:hAnsi="Times New Roman"/>
          <w:sz w:val="24"/>
          <w:szCs w:val="24"/>
        </w:rPr>
        <w:t xml:space="preserve"> «Развитие образования</w:t>
      </w:r>
      <w:r w:rsidR="002C1B68" w:rsidRPr="005B3635">
        <w:rPr>
          <w:rFonts w:ascii="Times New Roman" w:hAnsi="Times New Roman"/>
          <w:sz w:val="24"/>
          <w:szCs w:val="24"/>
        </w:rPr>
        <w:t>»</w:t>
      </w:r>
      <w:r w:rsidR="00103F9A" w:rsidRPr="005B3635">
        <w:rPr>
          <w:rFonts w:ascii="Times New Roman" w:hAnsi="Times New Roman"/>
          <w:sz w:val="24"/>
          <w:szCs w:val="24"/>
        </w:rPr>
        <w:t xml:space="preserve"> </w:t>
      </w:r>
      <w:r w:rsidR="002C1B68" w:rsidRPr="005B3635">
        <w:rPr>
          <w:rFonts w:ascii="Times New Roman" w:hAnsi="Times New Roman"/>
          <w:sz w:val="24"/>
          <w:szCs w:val="24"/>
        </w:rPr>
        <w:t xml:space="preserve">внесены и </w:t>
      </w:r>
      <w:r w:rsidR="00D248AD" w:rsidRPr="005B3635">
        <w:rPr>
          <w:rFonts w:ascii="Times New Roman" w:hAnsi="Times New Roman"/>
          <w:sz w:val="24"/>
          <w:szCs w:val="24"/>
        </w:rPr>
        <w:t xml:space="preserve"> </w:t>
      </w:r>
      <w:r w:rsidR="002C12B3" w:rsidRPr="005B3635">
        <w:rPr>
          <w:rFonts w:ascii="Times New Roman" w:hAnsi="Times New Roman"/>
          <w:sz w:val="24"/>
          <w:szCs w:val="24"/>
        </w:rPr>
        <w:t>у</w:t>
      </w:r>
      <w:r w:rsidR="00D248AD" w:rsidRPr="005B3635">
        <w:rPr>
          <w:rFonts w:ascii="Times New Roman" w:hAnsi="Times New Roman"/>
          <w:sz w:val="24"/>
          <w:szCs w:val="24"/>
        </w:rPr>
        <w:t xml:space="preserve">тверждены  </w:t>
      </w:r>
      <w:r w:rsidR="000E6727" w:rsidRPr="005B3635">
        <w:rPr>
          <w:rFonts w:ascii="Times New Roman" w:hAnsi="Times New Roman"/>
          <w:sz w:val="24"/>
          <w:szCs w:val="24"/>
        </w:rPr>
        <w:t xml:space="preserve">  изменения в </w:t>
      </w:r>
      <w:r w:rsidR="00B42EDF" w:rsidRPr="005B3635">
        <w:rPr>
          <w:rFonts w:ascii="Times New Roman" w:hAnsi="Times New Roman"/>
          <w:sz w:val="24"/>
          <w:szCs w:val="24"/>
        </w:rPr>
        <w:t xml:space="preserve">  </w:t>
      </w:r>
      <w:r w:rsidR="00FA4AF8" w:rsidRPr="005B3635">
        <w:rPr>
          <w:rFonts w:ascii="Times New Roman" w:hAnsi="Times New Roman"/>
          <w:sz w:val="24"/>
          <w:szCs w:val="24"/>
        </w:rPr>
        <w:t>м</w:t>
      </w:r>
      <w:r w:rsidR="00D248AD" w:rsidRPr="005B3635">
        <w:rPr>
          <w:rFonts w:ascii="Times New Roman" w:hAnsi="Times New Roman"/>
          <w:sz w:val="24"/>
          <w:szCs w:val="24"/>
        </w:rPr>
        <w:t>униципальн</w:t>
      </w:r>
      <w:r w:rsidR="00917E75" w:rsidRPr="005B3635">
        <w:rPr>
          <w:rFonts w:ascii="Times New Roman" w:hAnsi="Times New Roman"/>
          <w:sz w:val="24"/>
          <w:szCs w:val="24"/>
        </w:rPr>
        <w:t xml:space="preserve">ую программу </w:t>
      </w:r>
      <w:r w:rsidR="002A72E0" w:rsidRPr="005B3635">
        <w:rPr>
          <w:rFonts w:ascii="Times New Roman" w:hAnsi="Times New Roman"/>
          <w:sz w:val="24"/>
          <w:szCs w:val="24"/>
        </w:rPr>
        <w:t xml:space="preserve"> </w:t>
      </w:r>
      <w:r w:rsidRPr="005B36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3635">
        <w:rPr>
          <w:rFonts w:ascii="Times New Roman" w:hAnsi="Times New Roman"/>
          <w:sz w:val="24"/>
          <w:szCs w:val="24"/>
        </w:rPr>
        <w:t>Алатырского</w:t>
      </w:r>
      <w:proofErr w:type="spellEnd"/>
      <w:r w:rsidRPr="005B3635">
        <w:rPr>
          <w:rFonts w:ascii="Times New Roman" w:hAnsi="Times New Roman"/>
          <w:sz w:val="24"/>
          <w:szCs w:val="24"/>
        </w:rPr>
        <w:t xml:space="preserve">  района  </w:t>
      </w:r>
      <w:r w:rsidR="000C1CC8" w:rsidRPr="005B3635">
        <w:rPr>
          <w:rFonts w:ascii="Times New Roman" w:hAnsi="Times New Roman"/>
          <w:sz w:val="24"/>
          <w:szCs w:val="24"/>
        </w:rPr>
        <w:t xml:space="preserve">«Развитие образования». Внесение </w:t>
      </w:r>
      <w:r w:rsidR="00511ADF" w:rsidRPr="005B3635">
        <w:rPr>
          <w:rFonts w:ascii="Times New Roman" w:hAnsi="Times New Roman"/>
          <w:sz w:val="24"/>
          <w:szCs w:val="24"/>
        </w:rPr>
        <w:t>изменений обусловлено выд</w:t>
      </w:r>
      <w:r w:rsidR="00621CDE" w:rsidRPr="005B3635">
        <w:rPr>
          <w:rFonts w:ascii="Times New Roman" w:hAnsi="Times New Roman"/>
          <w:sz w:val="24"/>
          <w:szCs w:val="24"/>
        </w:rPr>
        <w:t xml:space="preserve">елением дополнительных средств </w:t>
      </w:r>
      <w:r w:rsidR="00511ADF" w:rsidRPr="005B3635">
        <w:rPr>
          <w:rFonts w:ascii="Times New Roman" w:hAnsi="Times New Roman"/>
          <w:sz w:val="24"/>
          <w:szCs w:val="24"/>
        </w:rPr>
        <w:t>и необходимостью перераспределения средств и на выполнение  мероприятий, предусмотренных программой</w:t>
      </w:r>
      <w:r w:rsidR="00587F03" w:rsidRPr="005B3635">
        <w:rPr>
          <w:rFonts w:ascii="Times New Roman" w:hAnsi="Times New Roman"/>
          <w:sz w:val="24"/>
          <w:szCs w:val="24"/>
        </w:rPr>
        <w:t xml:space="preserve"> </w:t>
      </w:r>
      <w:r w:rsidR="00706ADA" w:rsidRPr="005B363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87F03" w:rsidRPr="005B3635">
        <w:rPr>
          <w:rFonts w:ascii="Times New Roman" w:hAnsi="Times New Roman"/>
          <w:sz w:val="24"/>
          <w:szCs w:val="24"/>
        </w:rPr>
        <w:t>на</w:t>
      </w:r>
      <w:proofErr w:type="gramEnd"/>
      <w:r w:rsidR="00587F03" w:rsidRPr="005B3635">
        <w:rPr>
          <w:rFonts w:ascii="Times New Roman" w:hAnsi="Times New Roman"/>
          <w:sz w:val="24"/>
          <w:szCs w:val="24"/>
        </w:rPr>
        <w:t>:</w:t>
      </w:r>
    </w:p>
    <w:p w:rsidR="00F71F67" w:rsidRPr="00CE06BB" w:rsidRDefault="00F71F67" w:rsidP="00F71F67">
      <w:pPr>
        <w:pStyle w:val="a3"/>
        <w:spacing w:after="0" w:line="0" w:lineRule="atLeast"/>
        <w:ind w:left="0"/>
        <w:rPr>
          <w:rFonts w:ascii="Times New Roman" w:hAnsi="Times New Roman"/>
          <w:sz w:val="24"/>
          <w:szCs w:val="24"/>
        </w:rPr>
      </w:pPr>
      <w:r w:rsidRPr="00CE06BB">
        <w:rPr>
          <w:rFonts w:ascii="Times New Roman" w:hAnsi="Times New Roman"/>
          <w:sz w:val="24"/>
          <w:szCs w:val="24"/>
        </w:rPr>
        <w:t>-  обеспечение деятельности  организаций в сфере образования;</w:t>
      </w:r>
    </w:p>
    <w:p w:rsidR="00F71F67" w:rsidRPr="00CE06BB" w:rsidRDefault="00F71F67" w:rsidP="00F71F67">
      <w:pPr>
        <w:pStyle w:val="a3"/>
        <w:spacing w:after="0" w:line="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CE06BB">
        <w:rPr>
          <w:rFonts w:ascii="Times New Roman" w:hAnsi="Times New Roman"/>
          <w:sz w:val="24"/>
          <w:szCs w:val="24"/>
        </w:rPr>
        <w:t xml:space="preserve">- </w:t>
      </w:r>
      <w:r w:rsidRPr="00CE06BB">
        <w:rPr>
          <w:rFonts w:ascii="Times New Roman" w:hAnsi="Times New Roman"/>
          <w:sz w:val="24"/>
          <w:szCs w:val="24"/>
          <w:lang w:eastAsia="en-US"/>
        </w:rPr>
        <w:t>финансовое обеспечение получения дошкольного образования, начального общего, основного общего и среднего общего образования;</w:t>
      </w:r>
      <w:r w:rsidRPr="00CE06BB">
        <w:rPr>
          <w:rFonts w:ascii="Times New Roman" w:hAnsi="Times New Roman"/>
          <w:sz w:val="24"/>
          <w:szCs w:val="24"/>
        </w:rPr>
        <w:t xml:space="preserve"> </w:t>
      </w:r>
    </w:p>
    <w:p w:rsidR="00F71F67" w:rsidRPr="00CE06BB" w:rsidRDefault="00F71F67" w:rsidP="00F71F67">
      <w:pPr>
        <w:pStyle w:val="a3"/>
        <w:spacing w:after="0" w:line="0" w:lineRule="atLeast"/>
        <w:ind w:left="0"/>
        <w:rPr>
          <w:rFonts w:ascii="Times New Roman" w:hAnsi="Times New Roman"/>
          <w:sz w:val="24"/>
          <w:szCs w:val="24"/>
        </w:rPr>
      </w:pPr>
      <w:r w:rsidRPr="00CE06BB">
        <w:rPr>
          <w:rFonts w:ascii="Times New Roman" w:hAnsi="Times New Roman"/>
          <w:sz w:val="24"/>
          <w:szCs w:val="24"/>
        </w:rPr>
        <w:t>- меры социальной поддержки;</w:t>
      </w:r>
    </w:p>
    <w:p w:rsidR="00F71F67" w:rsidRPr="00CE06BB" w:rsidRDefault="00F71F67" w:rsidP="00F71F67">
      <w:pPr>
        <w:pStyle w:val="a3"/>
        <w:spacing w:after="0" w:line="0" w:lineRule="atLeast"/>
        <w:ind w:left="0"/>
        <w:rPr>
          <w:rFonts w:ascii="Times New Roman" w:hAnsi="Times New Roman"/>
          <w:sz w:val="24"/>
          <w:szCs w:val="24"/>
        </w:rPr>
      </w:pPr>
      <w:r w:rsidRPr="00CE06BB">
        <w:rPr>
          <w:rFonts w:ascii="Times New Roman" w:hAnsi="Times New Roman"/>
          <w:sz w:val="24"/>
          <w:szCs w:val="24"/>
        </w:rPr>
        <w:t>- реализацию отдельных мероприятий регионального проекта «Современная школа»;</w:t>
      </w:r>
    </w:p>
    <w:p w:rsidR="00F71F67" w:rsidRPr="00CE06BB" w:rsidRDefault="00F71F67" w:rsidP="00F71F67">
      <w:pPr>
        <w:tabs>
          <w:tab w:val="left" w:pos="0"/>
        </w:tabs>
        <w:autoSpaceDE w:val="0"/>
        <w:autoSpaceDN w:val="0"/>
        <w:adjustRightInd w:val="0"/>
        <w:spacing w:after="0" w:line="0" w:lineRule="atLeast"/>
        <w:ind w:firstLine="33"/>
        <w:jc w:val="both"/>
        <w:rPr>
          <w:rFonts w:ascii="Times New Roman" w:hAnsi="Times New Roman"/>
          <w:sz w:val="24"/>
          <w:szCs w:val="24"/>
          <w:lang w:eastAsia="en-US"/>
        </w:rPr>
      </w:pPr>
      <w:r w:rsidRPr="00CE06BB">
        <w:rPr>
          <w:rFonts w:ascii="Times New Roman" w:hAnsi="Times New Roman"/>
          <w:sz w:val="24"/>
          <w:szCs w:val="24"/>
          <w:lang w:eastAsia="en-US"/>
        </w:rPr>
        <w:t>-  укрепление материально - технической базы объектов образования;</w:t>
      </w:r>
    </w:p>
    <w:p w:rsidR="00F71F67" w:rsidRPr="00CE06BB" w:rsidRDefault="00F71F67" w:rsidP="00F71F67">
      <w:pPr>
        <w:tabs>
          <w:tab w:val="left" w:pos="0"/>
        </w:tabs>
        <w:autoSpaceDE w:val="0"/>
        <w:autoSpaceDN w:val="0"/>
        <w:adjustRightInd w:val="0"/>
        <w:spacing w:after="0" w:line="0" w:lineRule="atLeast"/>
        <w:ind w:firstLine="33"/>
        <w:jc w:val="both"/>
        <w:rPr>
          <w:rFonts w:ascii="Times New Roman" w:hAnsi="Times New Roman"/>
          <w:sz w:val="24"/>
          <w:szCs w:val="24"/>
          <w:lang w:eastAsia="en-US"/>
        </w:rPr>
      </w:pPr>
      <w:r w:rsidRPr="00CE06BB">
        <w:rPr>
          <w:rFonts w:ascii="Times New Roman" w:hAnsi="Times New Roman"/>
          <w:sz w:val="24"/>
          <w:szCs w:val="24"/>
        </w:rPr>
        <w:t>- реализацию мероприятий регионального проекта «Патриотическое воспитание граждан Российской Федерации».</w:t>
      </w:r>
    </w:p>
    <w:p w:rsidR="0060434A" w:rsidRPr="00354113" w:rsidRDefault="00507758" w:rsidP="00354113">
      <w:pPr>
        <w:tabs>
          <w:tab w:val="left" w:pos="426"/>
        </w:tabs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5B3635">
        <w:rPr>
          <w:rFonts w:ascii="Times New Roman" w:hAnsi="Times New Roman"/>
          <w:b/>
          <w:sz w:val="24"/>
          <w:szCs w:val="24"/>
        </w:rPr>
        <w:tab/>
      </w:r>
      <w:r w:rsidR="00296B07" w:rsidRPr="00354113">
        <w:rPr>
          <w:rFonts w:ascii="Times New Roman" w:hAnsi="Times New Roman"/>
          <w:b/>
          <w:sz w:val="24"/>
          <w:szCs w:val="24"/>
        </w:rPr>
        <w:t xml:space="preserve"> 5</w:t>
      </w:r>
      <w:r w:rsidR="00B42EDF" w:rsidRPr="00354113">
        <w:rPr>
          <w:rFonts w:ascii="Times New Roman" w:hAnsi="Times New Roman"/>
          <w:b/>
          <w:sz w:val="24"/>
          <w:szCs w:val="24"/>
        </w:rPr>
        <w:t>. Предложения по дальнейшей реализации муниципальной программы</w:t>
      </w:r>
    </w:p>
    <w:p w:rsidR="00354113" w:rsidRPr="00354113" w:rsidRDefault="00354113" w:rsidP="00354113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="00D84CA9" w:rsidRPr="00354113">
        <w:rPr>
          <w:rFonts w:ascii="Times New Roman" w:hAnsi="Times New Roman"/>
          <w:sz w:val="24"/>
          <w:szCs w:val="24"/>
        </w:rPr>
        <w:t xml:space="preserve">Принимая во внимание, что основные мероприятия </w:t>
      </w:r>
      <w:r w:rsidR="008677EA" w:rsidRPr="00354113">
        <w:rPr>
          <w:rFonts w:ascii="Times New Roman" w:hAnsi="Times New Roman"/>
          <w:sz w:val="24"/>
          <w:szCs w:val="24"/>
        </w:rPr>
        <w:t xml:space="preserve">муниципальной </w:t>
      </w:r>
      <w:hyperlink r:id="rId11" w:history="1">
        <w:r w:rsidR="008677EA" w:rsidRPr="00354113">
          <w:rPr>
            <w:rFonts w:ascii="Times New Roman" w:hAnsi="Times New Roman"/>
            <w:sz w:val="24"/>
            <w:szCs w:val="24"/>
          </w:rPr>
          <w:t>программы</w:t>
        </w:r>
      </w:hyperlink>
      <w:r w:rsidR="00DF75A6" w:rsidRPr="00354113">
        <w:rPr>
          <w:rFonts w:ascii="Times New Roman" w:hAnsi="Times New Roman"/>
          <w:sz w:val="24"/>
          <w:szCs w:val="24"/>
        </w:rPr>
        <w:t xml:space="preserve"> «Развитие  </w:t>
      </w:r>
      <w:r w:rsidR="008677EA" w:rsidRPr="00354113">
        <w:rPr>
          <w:rFonts w:ascii="Times New Roman" w:hAnsi="Times New Roman"/>
          <w:sz w:val="24"/>
          <w:szCs w:val="24"/>
        </w:rPr>
        <w:t>образования</w:t>
      </w:r>
      <w:r w:rsidR="002C3709" w:rsidRPr="00354113">
        <w:rPr>
          <w:rFonts w:ascii="Times New Roman" w:hAnsi="Times New Roman"/>
          <w:sz w:val="24"/>
          <w:szCs w:val="24"/>
        </w:rPr>
        <w:t xml:space="preserve">»  </w:t>
      </w:r>
      <w:r w:rsidR="002363B4">
        <w:rPr>
          <w:rFonts w:ascii="Times New Roman" w:hAnsi="Times New Roman"/>
          <w:sz w:val="24"/>
          <w:szCs w:val="24"/>
        </w:rPr>
        <w:t>в 2022</w:t>
      </w:r>
      <w:r w:rsidR="00F60756" w:rsidRPr="00354113">
        <w:rPr>
          <w:rFonts w:ascii="Times New Roman" w:hAnsi="Times New Roman"/>
          <w:sz w:val="24"/>
          <w:szCs w:val="24"/>
        </w:rPr>
        <w:t xml:space="preserve"> </w:t>
      </w:r>
      <w:r w:rsidR="008677EA" w:rsidRPr="00354113">
        <w:rPr>
          <w:rFonts w:ascii="Times New Roman" w:hAnsi="Times New Roman"/>
          <w:sz w:val="24"/>
          <w:szCs w:val="24"/>
        </w:rPr>
        <w:t xml:space="preserve"> году </w:t>
      </w:r>
      <w:r w:rsidR="006253A0" w:rsidRPr="00354113">
        <w:rPr>
          <w:rFonts w:ascii="Times New Roman" w:hAnsi="Times New Roman"/>
          <w:sz w:val="24"/>
          <w:szCs w:val="24"/>
        </w:rPr>
        <w:t xml:space="preserve"> </w:t>
      </w:r>
      <w:r w:rsidR="008677EA" w:rsidRPr="00354113">
        <w:rPr>
          <w:rFonts w:ascii="Times New Roman" w:hAnsi="Times New Roman"/>
          <w:sz w:val="24"/>
          <w:szCs w:val="24"/>
        </w:rPr>
        <w:t xml:space="preserve">в основном   </w:t>
      </w:r>
      <w:r w:rsidR="00E0667F" w:rsidRPr="00354113">
        <w:rPr>
          <w:rFonts w:ascii="Times New Roman" w:hAnsi="Times New Roman"/>
          <w:sz w:val="24"/>
          <w:szCs w:val="24"/>
        </w:rPr>
        <w:t xml:space="preserve">выполнены, </w:t>
      </w:r>
      <w:r w:rsidR="00D84CA9" w:rsidRPr="00354113">
        <w:rPr>
          <w:rFonts w:ascii="Times New Roman" w:hAnsi="Times New Roman"/>
          <w:sz w:val="24"/>
          <w:szCs w:val="24"/>
        </w:rPr>
        <w:t xml:space="preserve"> значения целевых индикаторов (показателей) в целом достигнуты</w:t>
      </w:r>
      <w:r w:rsidR="000C1CC8" w:rsidRPr="00354113">
        <w:rPr>
          <w:rFonts w:ascii="Times New Roman" w:hAnsi="Times New Roman"/>
          <w:sz w:val="24"/>
          <w:szCs w:val="24"/>
        </w:rPr>
        <w:t xml:space="preserve">, </w:t>
      </w:r>
      <w:r w:rsidR="00A259E1" w:rsidRPr="00354113">
        <w:rPr>
          <w:rFonts w:ascii="Times New Roman" w:hAnsi="Times New Roman"/>
          <w:sz w:val="24"/>
          <w:szCs w:val="24"/>
        </w:rPr>
        <w:t>у</w:t>
      </w:r>
      <w:r w:rsidR="00D84CA9" w:rsidRPr="00354113">
        <w:rPr>
          <w:rFonts w:ascii="Times New Roman" w:hAnsi="Times New Roman"/>
          <w:sz w:val="24"/>
          <w:szCs w:val="24"/>
        </w:rPr>
        <w:t xml:space="preserve">правление образования администрации </w:t>
      </w:r>
      <w:r w:rsidR="000C1CC8" w:rsidRPr="00354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C1CC8" w:rsidRPr="00354113">
        <w:rPr>
          <w:rFonts w:ascii="Times New Roman" w:hAnsi="Times New Roman"/>
          <w:sz w:val="24"/>
          <w:szCs w:val="24"/>
        </w:rPr>
        <w:t>Алатырского</w:t>
      </w:r>
      <w:proofErr w:type="spellEnd"/>
      <w:r w:rsidR="000C1CC8" w:rsidRPr="00354113">
        <w:rPr>
          <w:rFonts w:ascii="Times New Roman" w:hAnsi="Times New Roman"/>
          <w:sz w:val="24"/>
          <w:szCs w:val="24"/>
        </w:rPr>
        <w:t xml:space="preserve"> района </w:t>
      </w:r>
      <w:r w:rsidR="00D84CA9" w:rsidRPr="00354113">
        <w:rPr>
          <w:rFonts w:ascii="Times New Roman" w:hAnsi="Times New Roman"/>
          <w:sz w:val="24"/>
          <w:szCs w:val="24"/>
        </w:rPr>
        <w:t>считает целесообразн</w:t>
      </w:r>
      <w:r w:rsidR="008A0126" w:rsidRPr="00354113">
        <w:rPr>
          <w:rFonts w:ascii="Times New Roman" w:hAnsi="Times New Roman"/>
          <w:sz w:val="24"/>
          <w:szCs w:val="24"/>
        </w:rPr>
        <w:t xml:space="preserve">ым продолжить реализацию программы </w:t>
      </w:r>
      <w:r w:rsidR="00D84CA9" w:rsidRPr="00354113">
        <w:rPr>
          <w:rFonts w:ascii="Times New Roman" w:hAnsi="Times New Roman"/>
          <w:sz w:val="24"/>
          <w:szCs w:val="24"/>
        </w:rPr>
        <w:t xml:space="preserve"> с учётом скорректированных объемов бюджетных ассигнований на реализаци</w:t>
      </w:r>
      <w:r w:rsidR="0076179A" w:rsidRPr="00354113">
        <w:rPr>
          <w:rFonts w:ascii="Times New Roman" w:hAnsi="Times New Roman"/>
          <w:sz w:val="24"/>
          <w:szCs w:val="24"/>
        </w:rPr>
        <w:t>ю М</w:t>
      </w:r>
      <w:r w:rsidR="0045241E">
        <w:rPr>
          <w:rFonts w:ascii="Times New Roman" w:hAnsi="Times New Roman"/>
          <w:sz w:val="24"/>
          <w:szCs w:val="24"/>
        </w:rPr>
        <w:t xml:space="preserve">униципальной программы в </w:t>
      </w:r>
      <w:r w:rsidR="002363B4">
        <w:rPr>
          <w:rFonts w:ascii="Times New Roman" w:hAnsi="Times New Roman"/>
          <w:sz w:val="24"/>
          <w:szCs w:val="24"/>
        </w:rPr>
        <w:t>2023</w:t>
      </w:r>
      <w:r w:rsidR="00F71F67">
        <w:rPr>
          <w:rFonts w:ascii="Times New Roman" w:hAnsi="Times New Roman"/>
          <w:sz w:val="24"/>
          <w:szCs w:val="24"/>
        </w:rPr>
        <w:t xml:space="preserve"> </w:t>
      </w:r>
      <w:r w:rsidR="00D84CA9" w:rsidRPr="00354113">
        <w:rPr>
          <w:rFonts w:ascii="Times New Roman" w:hAnsi="Times New Roman"/>
          <w:sz w:val="24"/>
          <w:szCs w:val="24"/>
        </w:rPr>
        <w:t xml:space="preserve">году в размере </w:t>
      </w:r>
      <w:r w:rsidR="00F71F67" w:rsidRPr="00FA5220">
        <w:rPr>
          <w:rFonts w:ascii="Times New Roman" w:hAnsi="Times New Roman"/>
        </w:rPr>
        <w:t xml:space="preserve">190011100,00 </w:t>
      </w:r>
      <w:r w:rsidR="00DF75A6" w:rsidRPr="00354113">
        <w:rPr>
          <w:rFonts w:ascii="Times New Roman" w:hAnsi="Times New Roman"/>
          <w:sz w:val="24"/>
          <w:szCs w:val="24"/>
        </w:rPr>
        <w:t>рублей.</w:t>
      </w:r>
      <w:proofErr w:type="gramEnd"/>
    </w:p>
    <w:p w:rsidR="001E6C9D" w:rsidRPr="00354113" w:rsidRDefault="00987DA0" w:rsidP="00354113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354113">
        <w:rPr>
          <w:rFonts w:ascii="Times New Roman" w:hAnsi="Times New Roman"/>
          <w:sz w:val="24"/>
          <w:szCs w:val="24"/>
        </w:rPr>
        <w:t xml:space="preserve">         </w:t>
      </w:r>
      <w:r w:rsidR="0076179A" w:rsidRPr="003541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54113">
        <w:rPr>
          <w:rFonts w:ascii="Times New Roman" w:hAnsi="Times New Roman"/>
          <w:sz w:val="24"/>
          <w:szCs w:val="24"/>
        </w:rPr>
        <w:t xml:space="preserve">В </w:t>
      </w:r>
      <w:r w:rsidR="0060434A" w:rsidRPr="00354113">
        <w:rPr>
          <w:rFonts w:ascii="Times New Roman" w:hAnsi="Times New Roman"/>
          <w:sz w:val="24"/>
          <w:szCs w:val="24"/>
        </w:rPr>
        <w:t xml:space="preserve">целях дальнейшего развития  системы образования  </w:t>
      </w:r>
      <w:r w:rsidR="001E6C9D" w:rsidRPr="00354113">
        <w:rPr>
          <w:rFonts w:ascii="Times New Roman" w:hAnsi="Times New Roman"/>
          <w:sz w:val="24"/>
          <w:szCs w:val="24"/>
        </w:rPr>
        <w:t xml:space="preserve"> будет продолжена реализация ранее начатых мероприятий, направленных на развитие образования  района, а также планируется выполнение </w:t>
      </w:r>
      <w:r w:rsidR="001A7E84">
        <w:rPr>
          <w:rFonts w:ascii="Times New Roman" w:hAnsi="Times New Roman"/>
          <w:sz w:val="24"/>
          <w:szCs w:val="24"/>
        </w:rPr>
        <w:t xml:space="preserve">мероприятий </w:t>
      </w:r>
      <w:r w:rsidR="001E6C9D" w:rsidRPr="00354113">
        <w:rPr>
          <w:rFonts w:ascii="Times New Roman" w:hAnsi="Times New Roman"/>
          <w:sz w:val="24"/>
          <w:szCs w:val="24"/>
        </w:rPr>
        <w:t xml:space="preserve">в рамках национального проекта «Образование», обозначенного в Указе Президента Российской Федерации от 7 мая </w:t>
      </w:r>
      <w:smartTag w:uri="urn:schemas-microsoft-com:office:smarttags" w:element="metricconverter">
        <w:smartTagPr>
          <w:attr w:name="ProductID" w:val="2018 г"/>
        </w:smartTagPr>
        <w:r w:rsidR="001E6C9D" w:rsidRPr="00354113">
          <w:rPr>
            <w:rFonts w:ascii="Times New Roman" w:hAnsi="Times New Roman"/>
            <w:sz w:val="24"/>
            <w:szCs w:val="24"/>
          </w:rPr>
          <w:t>2018 г</w:t>
        </w:r>
      </w:smartTag>
      <w:r w:rsidR="001E6C9D" w:rsidRPr="00354113">
        <w:rPr>
          <w:rFonts w:ascii="Times New Roman" w:hAnsi="Times New Roman"/>
          <w:sz w:val="24"/>
          <w:szCs w:val="24"/>
        </w:rPr>
        <w:t>. № 204 «О национальных целях и стратегических задачах развития Российской Федерации на период до 2024 года».</w:t>
      </w:r>
      <w:proofErr w:type="gramEnd"/>
    </w:p>
    <w:sectPr w:rsidR="001E6C9D" w:rsidRPr="00354113" w:rsidSect="00F36B0F">
      <w:pgSz w:w="11906" w:h="16838"/>
      <w:pgMar w:top="567" w:right="566" w:bottom="127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A2A9E"/>
    <w:multiLevelType w:val="hybridMultilevel"/>
    <w:tmpl w:val="D7186898"/>
    <w:lvl w:ilvl="0" w:tplc="89DC5C9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EF3BB2"/>
    <w:multiLevelType w:val="hybridMultilevel"/>
    <w:tmpl w:val="A9C8D7B4"/>
    <w:lvl w:ilvl="0" w:tplc="041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">
    <w:nsid w:val="1CC31AF4"/>
    <w:multiLevelType w:val="hybridMultilevel"/>
    <w:tmpl w:val="7E44560E"/>
    <w:lvl w:ilvl="0" w:tplc="C20A7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06F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4C2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8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65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D22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44F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ECB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90663FF"/>
    <w:multiLevelType w:val="hybridMultilevel"/>
    <w:tmpl w:val="136C59DA"/>
    <w:lvl w:ilvl="0" w:tplc="97647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AE9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4641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9C5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18E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901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C1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E2D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D917AAE"/>
    <w:multiLevelType w:val="hybridMultilevel"/>
    <w:tmpl w:val="7D50E872"/>
    <w:lvl w:ilvl="0" w:tplc="1C50AF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E0E4056"/>
    <w:multiLevelType w:val="hybridMultilevel"/>
    <w:tmpl w:val="AEF8CCD8"/>
    <w:lvl w:ilvl="0" w:tplc="1D2C7C5E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60015383"/>
    <w:multiLevelType w:val="multilevel"/>
    <w:tmpl w:val="383A5944"/>
    <w:lvl w:ilvl="0">
      <w:start w:val="2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252" w:hanging="7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88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cs="Times New Roman" w:hint="default"/>
      </w:rPr>
    </w:lvl>
  </w:abstractNum>
  <w:abstractNum w:abstractNumId="7">
    <w:nsid w:val="633E13C1"/>
    <w:multiLevelType w:val="hybridMultilevel"/>
    <w:tmpl w:val="1256D836"/>
    <w:lvl w:ilvl="0" w:tplc="00A6629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3F411B"/>
    <w:multiLevelType w:val="hybridMultilevel"/>
    <w:tmpl w:val="6906781E"/>
    <w:lvl w:ilvl="0" w:tplc="A23445A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2172CAC"/>
    <w:multiLevelType w:val="hybridMultilevel"/>
    <w:tmpl w:val="23D646C4"/>
    <w:lvl w:ilvl="0" w:tplc="6B46D73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CCF71C7"/>
    <w:multiLevelType w:val="hybridMultilevel"/>
    <w:tmpl w:val="2D64AF9E"/>
    <w:lvl w:ilvl="0" w:tplc="2A38FF7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D1F70F9"/>
    <w:multiLevelType w:val="hybridMultilevel"/>
    <w:tmpl w:val="17D00D22"/>
    <w:lvl w:ilvl="0" w:tplc="C66C93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7"/>
  </w:num>
  <w:num w:numId="7">
    <w:abstractNumId w:val="5"/>
  </w:num>
  <w:num w:numId="8">
    <w:abstractNumId w:val="11"/>
  </w:num>
  <w:num w:numId="9">
    <w:abstractNumId w:val="8"/>
  </w:num>
  <w:num w:numId="10">
    <w:abstractNumId w:val="10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01A"/>
    <w:rsid w:val="000017C8"/>
    <w:rsid w:val="000042BA"/>
    <w:rsid w:val="00007011"/>
    <w:rsid w:val="00007089"/>
    <w:rsid w:val="0000764F"/>
    <w:rsid w:val="000101F0"/>
    <w:rsid w:val="00012586"/>
    <w:rsid w:val="00013F6C"/>
    <w:rsid w:val="000146BB"/>
    <w:rsid w:val="000155A6"/>
    <w:rsid w:val="000156AA"/>
    <w:rsid w:val="00020C20"/>
    <w:rsid w:val="000252FF"/>
    <w:rsid w:val="00027125"/>
    <w:rsid w:val="00031089"/>
    <w:rsid w:val="00031AC5"/>
    <w:rsid w:val="00031C05"/>
    <w:rsid w:val="000323C8"/>
    <w:rsid w:val="00035210"/>
    <w:rsid w:val="0003567D"/>
    <w:rsid w:val="00035D11"/>
    <w:rsid w:val="0004090C"/>
    <w:rsid w:val="00040D1B"/>
    <w:rsid w:val="00043B40"/>
    <w:rsid w:val="000456AF"/>
    <w:rsid w:val="00046758"/>
    <w:rsid w:val="0004680C"/>
    <w:rsid w:val="00050D3B"/>
    <w:rsid w:val="00055DE0"/>
    <w:rsid w:val="0005612D"/>
    <w:rsid w:val="00057941"/>
    <w:rsid w:val="0006438C"/>
    <w:rsid w:val="00064615"/>
    <w:rsid w:val="000646BA"/>
    <w:rsid w:val="000649B7"/>
    <w:rsid w:val="00065901"/>
    <w:rsid w:val="00067D01"/>
    <w:rsid w:val="00070485"/>
    <w:rsid w:val="000717C5"/>
    <w:rsid w:val="000779C7"/>
    <w:rsid w:val="00080282"/>
    <w:rsid w:val="00084D41"/>
    <w:rsid w:val="000862A7"/>
    <w:rsid w:val="000934D2"/>
    <w:rsid w:val="0009433C"/>
    <w:rsid w:val="00094F12"/>
    <w:rsid w:val="000A1EFC"/>
    <w:rsid w:val="000A37F9"/>
    <w:rsid w:val="000A457F"/>
    <w:rsid w:val="000A7CB4"/>
    <w:rsid w:val="000B280F"/>
    <w:rsid w:val="000B2BCB"/>
    <w:rsid w:val="000B5F08"/>
    <w:rsid w:val="000B70ED"/>
    <w:rsid w:val="000B7516"/>
    <w:rsid w:val="000C0C76"/>
    <w:rsid w:val="000C1CC8"/>
    <w:rsid w:val="000C3A64"/>
    <w:rsid w:val="000C48A9"/>
    <w:rsid w:val="000C59F1"/>
    <w:rsid w:val="000C5B40"/>
    <w:rsid w:val="000C7A35"/>
    <w:rsid w:val="000D3902"/>
    <w:rsid w:val="000D6C0C"/>
    <w:rsid w:val="000D6D8A"/>
    <w:rsid w:val="000D7BC9"/>
    <w:rsid w:val="000E1762"/>
    <w:rsid w:val="000E22BE"/>
    <w:rsid w:val="000E380F"/>
    <w:rsid w:val="000E3E5E"/>
    <w:rsid w:val="000E4196"/>
    <w:rsid w:val="000E45A3"/>
    <w:rsid w:val="000E4B00"/>
    <w:rsid w:val="000E4D37"/>
    <w:rsid w:val="000E5D33"/>
    <w:rsid w:val="000E6727"/>
    <w:rsid w:val="000E767B"/>
    <w:rsid w:val="000E79E3"/>
    <w:rsid w:val="000F13C0"/>
    <w:rsid w:val="000F2E6C"/>
    <w:rsid w:val="000F6387"/>
    <w:rsid w:val="000F65E8"/>
    <w:rsid w:val="000F70F7"/>
    <w:rsid w:val="001006E8"/>
    <w:rsid w:val="00103F8A"/>
    <w:rsid w:val="00103F9A"/>
    <w:rsid w:val="001048AA"/>
    <w:rsid w:val="00107897"/>
    <w:rsid w:val="00107D7A"/>
    <w:rsid w:val="00112134"/>
    <w:rsid w:val="00113D40"/>
    <w:rsid w:val="00116EF7"/>
    <w:rsid w:val="00117033"/>
    <w:rsid w:val="0012256A"/>
    <w:rsid w:val="00122582"/>
    <w:rsid w:val="00124CC3"/>
    <w:rsid w:val="00126C71"/>
    <w:rsid w:val="00126D71"/>
    <w:rsid w:val="00130D22"/>
    <w:rsid w:val="00131F64"/>
    <w:rsid w:val="00135104"/>
    <w:rsid w:val="0013544A"/>
    <w:rsid w:val="0013720D"/>
    <w:rsid w:val="0014100A"/>
    <w:rsid w:val="00141383"/>
    <w:rsid w:val="00142DC6"/>
    <w:rsid w:val="00143559"/>
    <w:rsid w:val="0014427A"/>
    <w:rsid w:val="0014498A"/>
    <w:rsid w:val="00146CD1"/>
    <w:rsid w:val="00150738"/>
    <w:rsid w:val="00152E74"/>
    <w:rsid w:val="00152FB5"/>
    <w:rsid w:val="001559C0"/>
    <w:rsid w:val="00162622"/>
    <w:rsid w:val="00162851"/>
    <w:rsid w:val="00165378"/>
    <w:rsid w:val="001674B3"/>
    <w:rsid w:val="001702FE"/>
    <w:rsid w:val="001708A3"/>
    <w:rsid w:val="00172246"/>
    <w:rsid w:val="00176AA8"/>
    <w:rsid w:val="0017785C"/>
    <w:rsid w:val="00177A17"/>
    <w:rsid w:val="00183F94"/>
    <w:rsid w:val="001868C3"/>
    <w:rsid w:val="001878E9"/>
    <w:rsid w:val="00191604"/>
    <w:rsid w:val="001A05BB"/>
    <w:rsid w:val="001A0DAA"/>
    <w:rsid w:val="001A2FC3"/>
    <w:rsid w:val="001A39E1"/>
    <w:rsid w:val="001A5EDA"/>
    <w:rsid w:val="001A7297"/>
    <w:rsid w:val="001A73B9"/>
    <w:rsid w:val="001A7E84"/>
    <w:rsid w:val="001B0D93"/>
    <w:rsid w:val="001B1158"/>
    <w:rsid w:val="001B322A"/>
    <w:rsid w:val="001B3AF0"/>
    <w:rsid w:val="001B4141"/>
    <w:rsid w:val="001B5BD2"/>
    <w:rsid w:val="001B6ADE"/>
    <w:rsid w:val="001B785E"/>
    <w:rsid w:val="001C0BD2"/>
    <w:rsid w:val="001C53B8"/>
    <w:rsid w:val="001D0025"/>
    <w:rsid w:val="001D4AC5"/>
    <w:rsid w:val="001D5131"/>
    <w:rsid w:val="001D55DC"/>
    <w:rsid w:val="001E0481"/>
    <w:rsid w:val="001E1242"/>
    <w:rsid w:val="001E240A"/>
    <w:rsid w:val="001E2A7F"/>
    <w:rsid w:val="001E35EF"/>
    <w:rsid w:val="001E3D33"/>
    <w:rsid w:val="001E4075"/>
    <w:rsid w:val="001E51CC"/>
    <w:rsid w:val="001E54B9"/>
    <w:rsid w:val="001E54DD"/>
    <w:rsid w:val="001E6C9D"/>
    <w:rsid w:val="001F24D8"/>
    <w:rsid w:val="001F4480"/>
    <w:rsid w:val="00202AE5"/>
    <w:rsid w:val="00202CA4"/>
    <w:rsid w:val="002030FE"/>
    <w:rsid w:val="0020734F"/>
    <w:rsid w:val="002116AE"/>
    <w:rsid w:val="0021251C"/>
    <w:rsid w:val="00221236"/>
    <w:rsid w:val="00222F36"/>
    <w:rsid w:val="00223A33"/>
    <w:rsid w:val="00223F2A"/>
    <w:rsid w:val="002260E3"/>
    <w:rsid w:val="00226DBC"/>
    <w:rsid w:val="00231BF7"/>
    <w:rsid w:val="0023585E"/>
    <w:rsid w:val="002363B4"/>
    <w:rsid w:val="00236AF3"/>
    <w:rsid w:val="00240973"/>
    <w:rsid w:val="00241559"/>
    <w:rsid w:val="00242188"/>
    <w:rsid w:val="00243EE7"/>
    <w:rsid w:val="00244F35"/>
    <w:rsid w:val="00247D8D"/>
    <w:rsid w:val="0025430A"/>
    <w:rsid w:val="00254EED"/>
    <w:rsid w:val="0025576C"/>
    <w:rsid w:val="00255A4F"/>
    <w:rsid w:val="0026296A"/>
    <w:rsid w:val="0026385F"/>
    <w:rsid w:val="00265B3D"/>
    <w:rsid w:val="00265DD5"/>
    <w:rsid w:val="002678E2"/>
    <w:rsid w:val="002678ED"/>
    <w:rsid w:val="00271537"/>
    <w:rsid w:val="00273595"/>
    <w:rsid w:val="00273814"/>
    <w:rsid w:val="00273A2B"/>
    <w:rsid w:val="00275FF2"/>
    <w:rsid w:val="00276020"/>
    <w:rsid w:val="002771B3"/>
    <w:rsid w:val="00284CD5"/>
    <w:rsid w:val="002856D9"/>
    <w:rsid w:val="002879E3"/>
    <w:rsid w:val="002924EB"/>
    <w:rsid w:val="00292B6A"/>
    <w:rsid w:val="002936FA"/>
    <w:rsid w:val="00293DC4"/>
    <w:rsid w:val="00296B07"/>
    <w:rsid w:val="00296D0B"/>
    <w:rsid w:val="002A0593"/>
    <w:rsid w:val="002A3BEE"/>
    <w:rsid w:val="002A4D20"/>
    <w:rsid w:val="002A5BDD"/>
    <w:rsid w:val="002A6625"/>
    <w:rsid w:val="002A682A"/>
    <w:rsid w:val="002A72E0"/>
    <w:rsid w:val="002A740F"/>
    <w:rsid w:val="002A78B9"/>
    <w:rsid w:val="002B11A3"/>
    <w:rsid w:val="002B1219"/>
    <w:rsid w:val="002B34FA"/>
    <w:rsid w:val="002B40DA"/>
    <w:rsid w:val="002C02E6"/>
    <w:rsid w:val="002C09C7"/>
    <w:rsid w:val="002C12B3"/>
    <w:rsid w:val="002C1A14"/>
    <w:rsid w:val="002C1A43"/>
    <w:rsid w:val="002C1B68"/>
    <w:rsid w:val="002C2EF0"/>
    <w:rsid w:val="002C3709"/>
    <w:rsid w:val="002C3CDA"/>
    <w:rsid w:val="002C5D74"/>
    <w:rsid w:val="002C5DCC"/>
    <w:rsid w:val="002D04B6"/>
    <w:rsid w:val="002D0EE3"/>
    <w:rsid w:val="002D11D9"/>
    <w:rsid w:val="002D20D9"/>
    <w:rsid w:val="002D591B"/>
    <w:rsid w:val="002D656F"/>
    <w:rsid w:val="002D74BE"/>
    <w:rsid w:val="002D7A4B"/>
    <w:rsid w:val="002E01EA"/>
    <w:rsid w:val="002E19ED"/>
    <w:rsid w:val="002E467E"/>
    <w:rsid w:val="002E51B1"/>
    <w:rsid w:val="002E6B7D"/>
    <w:rsid w:val="002E7450"/>
    <w:rsid w:val="002F0C25"/>
    <w:rsid w:val="002F1CF0"/>
    <w:rsid w:val="002F6540"/>
    <w:rsid w:val="002F7184"/>
    <w:rsid w:val="00300525"/>
    <w:rsid w:val="00300BF6"/>
    <w:rsid w:val="00303734"/>
    <w:rsid w:val="003050AB"/>
    <w:rsid w:val="003058F3"/>
    <w:rsid w:val="00305F91"/>
    <w:rsid w:val="0031017D"/>
    <w:rsid w:val="003127F0"/>
    <w:rsid w:val="00312F0E"/>
    <w:rsid w:val="003132AE"/>
    <w:rsid w:val="0031334D"/>
    <w:rsid w:val="00313EE6"/>
    <w:rsid w:val="00313F8F"/>
    <w:rsid w:val="00316218"/>
    <w:rsid w:val="0031761C"/>
    <w:rsid w:val="00322EA9"/>
    <w:rsid w:val="00323573"/>
    <w:rsid w:val="00323760"/>
    <w:rsid w:val="00323D53"/>
    <w:rsid w:val="003258EE"/>
    <w:rsid w:val="00325F29"/>
    <w:rsid w:val="00326991"/>
    <w:rsid w:val="00326A18"/>
    <w:rsid w:val="0033077D"/>
    <w:rsid w:val="00331679"/>
    <w:rsid w:val="00333F57"/>
    <w:rsid w:val="003347C3"/>
    <w:rsid w:val="00335A47"/>
    <w:rsid w:val="00335FA9"/>
    <w:rsid w:val="00336EF8"/>
    <w:rsid w:val="003402CB"/>
    <w:rsid w:val="003434CE"/>
    <w:rsid w:val="00343E43"/>
    <w:rsid w:val="0034457B"/>
    <w:rsid w:val="0035041C"/>
    <w:rsid w:val="003506EB"/>
    <w:rsid w:val="00351826"/>
    <w:rsid w:val="00351BA7"/>
    <w:rsid w:val="00351F6E"/>
    <w:rsid w:val="00353409"/>
    <w:rsid w:val="00354113"/>
    <w:rsid w:val="00357668"/>
    <w:rsid w:val="00361034"/>
    <w:rsid w:val="00363363"/>
    <w:rsid w:val="0036467B"/>
    <w:rsid w:val="00364EB5"/>
    <w:rsid w:val="003651F8"/>
    <w:rsid w:val="00367314"/>
    <w:rsid w:val="00367F41"/>
    <w:rsid w:val="00371F8A"/>
    <w:rsid w:val="00372CDA"/>
    <w:rsid w:val="00373118"/>
    <w:rsid w:val="00374633"/>
    <w:rsid w:val="003758BA"/>
    <w:rsid w:val="003760AC"/>
    <w:rsid w:val="00381079"/>
    <w:rsid w:val="003812AA"/>
    <w:rsid w:val="003821B9"/>
    <w:rsid w:val="0038247B"/>
    <w:rsid w:val="0038637F"/>
    <w:rsid w:val="00387354"/>
    <w:rsid w:val="00390ECF"/>
    <w:rsid w:val="0039245F"/>
    <w:rsid w:val="00393C8F"/>
    <w:rsid w:val="00394999"/>
    <w:rsid w:val="003967C3"/>
    <w:rsid w:val="00396CFB"/>
    <w:rsid w:val="00397C5C"/>
    <w:rsid w:val="003A64F3"/>
    <w:rsid w:val="003B0E58"/>
    <w:rsid w:val="003B2759"/>
    <w:rsid w:val="003B2AD6"/>
    <w:rsid w:val="003B4D06"/>
    <w:rsid w:val="003B5810"/>
    <w:rsid w:val="003B5A17"/>
    <w:rsid w:val="003B6976"/>
    <w:rsid w:val="003B7413"/>
    <w:rsid w:val="003B79A8"/>
    <w:rsid w:val="003C08E5"/>
    <w:rsid w:val="003C0B92"/>
    <w:rsid w:val="003C2021"/>
    <w:rsid w:val="003C2319"/>
    <w:rsid w:val="003C2FA3"/>
    <w:rsid w:val="003C5970"/>
    <w:rsid w:val="003C5AB2"/>
    <w:rsid w:val="003D1DD9"/>
    <w:rsid w:val="003D3B67"/>
    <w:rsid w:val="003D662F"/>
    <w:rsid w:val="003D6E7E"/>
    <w:rsid w:val="003E020B"/>
    <w:rsid w:val="003E3005"/>
    <w:rsid w:val="003E4EF6"/>
    <w:rsid w:val="003E581F"/>
    <w:rsid w:val="003E605C"/>
    <w:rsid w:val="003F0D8C"/>
    <w:rsid w:val="003F217B"/>
    <w:rsid w:val="003F619D"/>
    <w:rsid w:val="003F71C8"/>
    <w:rsid w:val="003F7C9A"/>
    <w:rsid w:val="00403A0F"/>
    <w:rsid w:val="00403EC7"/>
    <w:rsid w:val="00404044"/>
    <w:rsid w:val="004053F9"/>
    <w:rsid w:val="0040552B"/>
    <w:rsid w:val="00406D94"/>
    <w:rsid w:val="00413F40"/>
    <w:rsid w:val="00414A22"/>
    <w:rsid w:val="00422D26"/>
    <w:rsid w:val="00423A26"/>
    <w:rsid w:val="00426E5D"/>
    <w:rsid w:val="00427368"/>
    <w:rsid w:val="00427DCC"/>
    <w:rsid w:val="00431CBA"/>
    <w:rsid w:val="004329E9"/>
    <w:rsid w:val="00432DCE"/>
    <w:rsid w:val="00433A08"/>
    <w:rsid w:val="004348DC"/>
    <w:rsid w:val="00434DCB"/>
    <w:rsid w:val="004370D3"/>
    <w:rsid w:val="00440D34"/>
    <w:rsid w:val="00441E05"/>
    <w:rsid w:val="004423B4"/>
    <w:rsid w:val="00444AF6"/>
    <w:rsid w:val="00446E5E"/>
    <w:rsid w:val="004472B4"/>
    <w:rsid w:val="0045241E"/>
    <w:rsid w:val="0045325A"/>
    <w:rsid w:val="00453FFC"/>
    <w:rsid w:val="00460902"/>
    <w:rsid w:val="00464648"/>
    <w:rsid w:val="00464E5B"/>
    <w:rsid w:val="00467837"/>
    <w:rsid w:val="00470893"/>
    <w:rsid w:val="004729FD"/>
    <w:rsid w:val="0047334E"/>
    <w:rsid w:val="00473CAE"/>
    <w:rsid w:val="0047765B"/>
    <w:rsid w:val="004779C0"/>
    <w:rsid w:val="00480FB4"/>
    <w:rsid w:val="00483B27"/>
    <w:rsid w:val="004852C1"/>
    <w:rsid w:val="00491DF8"/>
    <w:rsid w:val="00492373"/>
    <w:rsid w:val="00494D7D"/>
    <w:rsid w:val="00495C72"/>
    <w:rsid w:val="00496CDC"/>
    <w:rsid w:val="004A03C6"/>
    <w:rsid w:val="004A1E95"/>
    <w:rsid w:val="004A3044"/>
    <w:rsid w:val="004A467C"/>
    <w:rsid w:val="004A4A22"/>
    <w:rsid w:val="004A5092"/>
    <w:rsid w:val="004A6F56"/>
    <w:rsid w:val="004B0FE6"/>
    <w:rsid w:val="004B2150"/>
    <w:rsid w:val="004B260A"/>
    <w:rsid w:val="004B2AF8"/>
    <w:rsid w:val="004B395D"/>
    <w:rsid w:val="004B66C6"/>
    <w:rsid w:val="004B73DB"/>
    <w:rsid w:val="004C169B"/>
    <w:rsid w:val="004C31FE"/>
    <w:rsid w:val="004C396C"/>
    <w:rsid w:val="004C4430"/>
    <w:rsid w:val="004C7F6D"/>
    <w:rsid w:val="004D0EB2"/>
    <w:rsid w:val="004D357E"/>
    <w:rsid w:val="004D426A"/>
    <w:rsid w:val="004D4FA2"/>
    <w:rsid w:val="004D75A5"/>
    <w:rsid w:val="004D7762"/>
    <w:rsid w:val="004E09EB"/>
    <w:rsid w:val="004E1F58"/>
    <w:rsid w:val="004E22DC"/>
    <w:rsid w:val="004E52DF"/>
    <w:rsid w:val="004F03B9"/>
    <w:rsid w:val="004F046B"/>
    <w:rsid w:val="004F239C"/>
    <w:rsid w:val="004F3F7D"/>
    <w:rsid w:val="004F3F7F"/>
    <w:rsid w:val="004F4096"/>
    <w:rsid w:val="004F4353"/>
    <w:rsid w:val="004F55B5"/>
    <w:rsid w:val="004F66CE"/>
    <w:rsid w:val="00500D9B"/>
    <w:rsid w:val="0050179F"/>
    <w:rsid w:val="0050312B"/>
    <w:rsid w:val="005034C2"/>
    <w:rsid w:val="00504D0B"/>
    <w:rsid w:val="00506762"/>
    <w:rsid w:val="00507758"/>
    <w:rsid w:val="00510DA0"/>
    <w:rsid w:val="00510F26"/>
    <w:rsid w:val="00511ADF"/>
    <w:rsid w:val="00511E96"/>
    <w:rsid w:val="0051205B"/>
    <w:rsid w:val="005137E2"/>
    <w:rsid w:val="0051383C"/>
    <w:rsid w:val="00513EC0"/>
    <w:rsid w:val="00514920"/>
    <w:rsid w:val="0051551A"/>
    <w:rsid w:val="0052004E"/>
    <w:rsid w:val="0052284E"/>
    <w:rsid w:val="00523161"/>
    <w:rsid w:val="00523460"/>
    <w:rsid w:val="005246DF"/>
    <w:rsid w:val="005248EF"/>
    <w:rsid w:val="00526AD8"/>
    <w:rsid w:val="0053014B"/>
    <w:rsid w:val="005311B0"/>
    <w:rsid w:val="005340E6"/>
    <w:rsid w:val="00540BA9"/>
    <w:rsid w:val="005455B0"/>
    <w:rsid w:val="00545F4C"/>
    <w:rsid w:val="00546482"/>
    <w:rsid w:val="005474E8"/>
    <w:rsid w:val="00547580"/>
    <w:rsid w:val="005476A3"/>
    <w:rsid w:val="00550011"/>
    <w:rsid w:val="00551984"/>
    <w:rsid w:val="00552345"/>
    <w:rsid w:val="00552D38"/>
    <w:rsid w:val="005538D8"/>
    <w:rsid w:val="00555317"/>
    <w:rsid w:val="00555D86"/>
    <w:rsid w:val="005578B4"/>
    <w:rsid w:val="00560228"/>
    <w:rsid w:val="00561006"/>
    <w:rsid w:val="005619CA"/>
    <w:rsid w:val="00564767"/>
    <w:rsid w:val="00565545"/>
    <w:rsid w:val="00565810"/>
    <w:rsid w:val="00565EB7"/>
    <w:rsid w:val="00566A31"/>
    <w:rsid w:val="005670F9"/>
    <w:rsid w:val="005703C1"/>
    <w:rsid w:val="00573AC9"/>
    <w:rsid w:val="005805A8"/>
    <w:rsid w:val="0058136D"/>
    <w:rsid w:val="00581D08"/>
    <w:rsid w:val="00583482"/>
    <w:rsid w:val="00583505"/>
    <w:rsid w:val="00583F08"/>
    <w:rsid w:val="00584CF2"/>
    <w:rsid w:val="00586006"/>
    <w:rsid w:val="00586A5A"/>
    <w:rsid w:val="00587F03"/>
    <w:rsid w:val="00590D4A"/>
    <w:rsid w:val="00591A2A"/>
    <w:rsid w:val="00592F0A"/>
    <w:rsid w:val="005938EF"/>
    <w:rsid w:val="00593E90"/>
    <w:rsid w:val="0059543A"/>
    <w:rsid w:val="00596D2F"/>
    <w:rsid w:val="005A2A9F"/>
    <w:rsid w:val="005A2D08"/>
    <w:rsid w:val="005A3887"/>
    <w:rsid w:val="005A52A6"/>
    <w:rsid w:val="005A7F26"/>
    <w:rsid w:val="005B0EEF"/>
    <w:rsid w:val="005B3635"/>
    <w:rsid w:val="005B41AF"/>
    <w:rsid w:val="005B4B6B"/>
    <w:rsid w:val="005B4F0D"/>
    <w:rsid w:val="005B5930"/>
    <w:rsid w:val="005B75B6"/>
    <w:rsid w:val="005C0A68"/>
    <w:rsid w:val="005C1805"/>
    <w:rsid w:val="005C2F1E"/>
    <w:rsid w:val="005D035E"/>
    <w:rsid w:val="005D219F"/>
    <w:rsid w:val="005D2794"/>
    <w:rsid w:val="005E27BD"/>
    <w:rsid w:val="005E2819"/>
    <w:rsid w:val="005E28AB"/>
    <w:rsid w:val="005E2D47"/>
    <w:rsid w:val="005E2D93"/>
    <w:rsid w:val="005E2F73"/>
    <w:rsid w:val="005E4962"/>
    <w:rsid w:val="005E7B00"/>
    <w:rsid w:val="005F030B"/>
    <w:rsid w:val="005F1DAB"/>
    <w:rsid w:val="005F5AAD"/>
    <w:rsid w:val="005F5AEB"/>
    <w:rsid w:val="006034A8"/>
    <w:rsid w:val="0060434A"/>
    <w:rsid w:val="006050C7"/>
    <w:rsid w:val="00605D95"/>
    <w:rsid w:val="00606C17"/>
    <w:rsid w:val="006124E3"/>
    <w:rsid w:val="006136D8"/>
    <w:rsid w:val="006140CB"/>
    <w:rsid w:val="00614DCF"/>
    <w:rsid w:val="00614E05"/>
    <w:rsid w:val="006166E5"/>
    <w:rsid w:val="006168D8"/>
    <w:rsid w:val="0062077B"/>
    <w:rsid w:val="00621C20"/>
    <w:rsid w:val="00621CDE"/>
    <w:rsid w:val="00624238"/>
    <w:rsid w:val="006253A0"/>
    <w:rsid w:val="0062661F"/>
    <w:rsid w:val="00630C34"/>
    <w:rsid w:val="00631527"/>
    <w:rsid w:val="00633427"/>
    <w:rsid w:val="00633682"/>
    <w:rsid w:val="00633DA6"/>
    <w:rsid w:val="0063534E"/>
    <w:rsid w:val="006374AE"/>
    <w:rsid w:val="006403EC"/>
    <w:rsid w:val="00640512"/>
    <w:rsid w:val="00641BA0"/>
    <w:rsid w:val="00641FDC"/>
    <w:rsid w:val="00644917"/>
    <w:rsid w:val="00645C52"/>
    <w:rsid w:val="00645D52"/>
    <w:rsid w:val="00645D79"/>
    <w:rsid w:val="00647379"/>
    <w:rsid w:val="006475B8"/>
    <w:rsid w:val="00647733"/>
    <w:rsid w:val="00647E02"/>
    <w:rsid w:val="00656CB9"/>
    <w:rsid w:val="00657360"/>
    <w:rsid w:val="006603A5"/>
    <w:rsid w:val="00660896"/>
    <w:rsid w:val="006657E2"/>
    <w:rsid w:val="00665845"/>
    <w:rsid w:val="00672410"/>
    <w:rsid w:val="00675301"/>
    <w:rsid w:val="00675772"/>
    <w:rsid w:val="0068098E"/>
    <w:rsid w:val="006821BC"/>
    <w:rsid w:val="006822DE"/>
    <w:rsid w:val="00683AAA"/>
    <w:rsid w:val="006848B7"/>
    <w:rsid w:val="006853C3"/>
    <w:rsid w:val="00687FD9"/>
    <w:rsid w:val="00690873"/>
    <w:rsid w:val="00690A38"/>
    <w:rsid w:val="00691047"/>
    <w:rsid w:val="00692C8D"/>
    <w:rsid w:val="0069463E"/>
    <w:rsid w:val="006948B3"/>
    <w:rsid w:val="006A01DB"/>
    <w:rsid w:val="006A0DF8"/>
    <w:rsid w:val="006A0FF0"/>
    <w:rsid w:val="006A40E6"/>
    <w:rsid w:val="006A4F30"/>
    <w:rsid w:val="006A5AA2"/>
    <w:rsid w:val="006A6B2E"/>
    <w:rsid w:val="006B526D"/>
    <w:rsid w:val="006C1242"/>
    <w:rsid w:val="006C2398"/>
    <w:rsid w:val="006C675D"/>
    <w:rsid w:val="006D01EE"/>
    <w:rsid w:val="006D073A"/>
    <w:rsid w:val="006D27FF"/>
    <w:rsid w:val="006D3239"/>
    <w:rsid w:val="006D5363"/>
    <w:rsid w:val="006E3D77"/>
    <w:rsid w:val="006F09BB"/>
    <w:rsid w:val="006F215C"/>
    <w:rsid w:val="006F29F4"/>
    <w:rsid w:val="006F34EF"/>
    <w:rsid w:val="006F478D"/>
    <w:rsid w:val="006F50C7"/>
    <w:rsid w:val="006F774C"/>
    <w:rsid w:val="007028A5"/>
    <w:rsid w:val="0070290A"/>
    <w:rsid w:val="00703BF9"/>
    <w:rsid w:val="00704912"/>
    <w:rsid w:val="00704971"/>
    <w:rsid w:val="00705968"/>
    <w:rsid w:val="00706ADA"/>
    <w:rsid w:val="00707DE9"/>
    <w:rsid w:val="0071052A"/>
    <w:rsid w:val="007123CF"/>
    <w:rsid w:val="00713DE6"/>
    <w:rsid w:val="00715C52"/>
    <w:rsid w:val="00716F25"/>
    <w:rsid w:val="00720E38"/>
    <w:rsid w:val="00725547"/>
    <w:rsid w:val="00725917"/>
    <w:rsid w:val="00725F4C"/>
    <w:rsid w:val="00726BA5"/>
    <w:rsid w:val="00730539"/>
    <w:rsid w:val="00730C63"/>
    <w:rsid w:val="007316EE"/>
    <w:rsid w:val="007343FE"/>
    <w:rsid w:val="00734949"/>
    <w:rsid w:val="00734D2C"/>
    <w:rsid w:val="00735EED"/>
    <w:rsid w:val="00736495"/>
    <w:rsid w:val="0073775B"/>
    <w:rsid w:val="007402B2"/>
    <w:rsid w:val="007411C4"/>
    <w:rsid w:val="007423AD"/>
    <w:rsid w:val="00743B4D"/>
    <w:rsid w:val="00744FAC"/>
    <w:rsid w:val="00753BF9"/>
    <w:rsid w:val="0076179A"/>
    <w:rsid w:val="00764B19"/>
    <w:rsid w:val="00764B64"/>
    <w:rsid w:val="00764F20"/>
    <w:rsid w:val="00766707"/>
    <w:rsid w:val="00766E7B"/>
    <w:rsid w:val="00770BBD"/>
    <w:rsid w:val="007733AF"/>
    <w:rsid w:val="00773452"/>
    <w:rsid w:val="00773B7A"/>
    <w:rsid w:val="00774E4B"/>
    <w:rsid w:val="0077617B"/>
    <w:rsid w:val="00776644"/>
    <w:rsid w:val="007776DC"/>
    <w:rsid w:val="007808A1"/>
    <w:rsid w:val="007824A1"/>
    <w:rsid w:val="00784CAE"/>
    <w:rsid w:val="007905EA"/>
    <w:rsid w:val="00790B8B"/>
    <w:rsid w:val="00790EEE"/>
    <w:rsid w:val="007912F0"/>
    <w:rsid w:val="007924DE"/>
    <w:rsid w:val="007946E2"/>
    <w:rsid w:val="0079562F"/>
    <w:rsid w:val="00795E80"/>
    <w:rsid w:val="00795F1B"/>
    <w:rsid w:val="00796A6B"/>
    <w:rsid w:val="007A17A9"/>
    <w:rsid w:val="007A1974"/>
    <w:rsid w:val="007A29B2"/>
    <w:rsid w:val="007A41DB"/>
    <w:rsid w:val="007A5847"/>
    <w:rsid w:val="007A6366"/>
    <w:rsid w:val="007B0199"/>
    <w:rsid w:val="007B05C9"/>
    <w:rsid w:val="007C0C15"/>
    <w:rsid w:val="007C28E0"/>
    <w:rsid w:val="007C30AA"/>
    <w:rsid w:val="007C6D02"/>
    <w:rsid w:val="007C6E6A"/>
    <w:rsid w:val="007C707D"/>
    <w:rsid w:val="007D015B"/>
    <w:rsid w:val="007D0A71"/>
    <w:rsid w:val="007D2DF4"/>
    <w:rsid w:val="007D3860"/>
    <w:rsid w:val="007D6E5C"/>
    <w:rsid w:val="007D7518"/>
    <w:rsid w:val="007D7EAF"/>
    <w:rsid w:val="007E0981"/>
    <w:rsid w:val="007E1A4F"/>
    <w:rsid w:val="007E334B"/>
    <w:rsid w:val="007E3690"/>
    <w:rsid w:val="007E3BB6"/>
    <w:rsid w:val="007E400D"/>
    <w:rsid w:val="007E44ED"/>
    <w:rsid w:val="007E4813"/>
    <w:rsid w:val="007E5F99"/>
    <w:rsid w:val="007E68F6"/>
    <w:rsid w:val="007E7B37"/>
    <w:rsid w:val="007F0B37"/>
    <w:rsid w:val="007F248F"/>
    <w:rsid w:val="007F3102"/>
    <w:rsid w:val="007F3376"/>
    <w:rsid w:val="007F3A0D"/>
    <w:rsid w:val="007F5761"/>
    <w:rsid w:val="007F5EBB"/>
    <w:rsid w:val="007F6FED"/>
    <w:rsid w:val="007F79DC"/>
    <w:rsid w:val="00800ADD"/>
    <w:rsid w:val="00801B06"/>
    <w:rsid w:val="0080260E"/>
    <w:rsid w:val="008033BC"/>
    <w:rsid w:val="00803B9B"/>
    <w:rsid w:val="008049F8"/>
    <w:rsid w:val="008057B0"/>
    <w:rsid w:val="00807B46"/>
    <w:rsid w:val="00811954"/>
    <w:rsid w:val="00812A55"/>
    <w:rsid w:val="00812AE2"/>
    <w:rsid w:val="008151BA"/>
    <w:rsid w:val="0081545D"/>
    <w:rsid w:val="00817E1F"/>
    <w:rsid w:val="00820C2A"/>
    <w:rsid w:val="008219CC"/>
    <w:rsid w:val="00821B85"/>
    <w:rsid w:val="00823675"/>
    <w:rsid w:val="00823703"/>
    <w:rsid w:val="00830A40"/>
    <w:rsid w:val="00832186"/>
    <w:rsid w:val="00832FCD"/>
    <w:rsid w:val="00834A79"/>
    <w:rsid w:val="00835270"/>
    <w:rsid w:val="00836470"/>
    <w:rsid w:val="008375AB"/>
    <w:rsid w:val="00843411"/>
    <w:rsid w:val="00844505"/>
    <w:rsid w:val="00844B11"/>
    <w:rsid w:val="00845F06"/>
    <w:rsid w:val="008525F3"/>
    <w:rsid w:val="00852976"/>
    <w:rsid w:val="00853723"/>
    <w:rsid w:val="00853C22"/>
    <w:rsid w:val="008541F7"/>
    <w:rsid w:val="00854997"/>
    <w:rsid w:val="00860320"/>
    <w:rsid w:val="00861175"/>
    <w:rsid w:val="008668DA"/>
    <w:rsid w:val="00866BBD"/>
    <w:rsid w:val="008677EA"/>
    <w:rsid w:val="008678BD"/>
    <w:rsid w:val="008715EB"/>
    <w:rsid w:val="00874D9E"/>
    <w:rsid w:val="00880F8C"/>
    <w:rsid w:val="00881F6B"/>
    <w:rsid w:val="00882704"/>
    <w:rsid w:val="00885ADD"/>
    <w:rsid w:val="00886B6E"/>
    <w:rsid w:val="00887C4E"/>
    <w:rsid w:val="00887DCA"/>
    <w:rsid w:val="00890B15"/>
    <w:rsid w:val="0089216C"/>
    <w:rsid w:val="00892299"/>
    <w:rsid w:val="00894AC1"/>
    <w:rsid w:val="00894F5F"/>
    <w:rsid w:val="008954BE"/>
    <w:rsid w:val="008A0126"/>
    <w:rsid w:val="008A1C17"/>
    <w:rsid w:val="008A494A"/>
    <w:rsid w:val="008B1E38"/>
    <w:rsid w:val="008B3552"/>
    <w:rsid w:val="008B401A"/>
    <w:rsid w:val="008B423E"/>
    <w:rsid w:val="008B43CD"/>
    <w:rsid w:val="008B4633"/>
    <w:rsid w:val="008B47E4"/>
    <w:rsid w:val="008B5A0E"/>
    <w:rsid w:val="008B63CD"/>
    <w:rsid w:val="008B7E7D"/>
    <w:rsid w:val="008C12EC"/>
    <w:rsid w:val="008C2EB6"/>
    <w:rsid w:val="008C302D"/>
    <w:rsid w:val="008C392E"/>
    <w:rsid w:val="008C3F5F"/>
    <w:rsid w:val="008C58E7"/>
    <w:rsid w:val="008D3117"/>
    <w:rsid w:val="008D5561"/>
    <w:rsid w:val="008D5752"/>
    <w:rsid w:val="008D619A"/>
    <w:rsid w:val="008D7831"/>
    <w:rsid w:val="008D7A86"/>
    <w:rsid w:val="008E04E9"/>
    <w:rsid w:val="008E1580"/>
    <w:rsid w:val="008E1823"/>
    <w:rsid w:val="008E1CA8"/>
    <w:rsid w:val="008E424E"/>
    <w:rsid w:val="008F0566"/>
    <w:rsid w:val="008F09ED"/>
    <w:rsid w:val="008F28F4"/>
    <w:rsid w:val="008F2B81"/>
    <w:rsid w:val="008F2C8B"/>
    <w:rsid w:val="008F34ED"/>
    <w:rsid w:val="008F3761"/>
    <w:rsid w:val="008F7528"/>
    <w:rsid w:val="008F7D96"/>
    <w:rsid w:val="0090193C"/>
    <w:rsid w:val="009022CF"/>
    <w:rsid w:val="009035D3"/>
    <w:rsid w:val="00904127"/>
    <w:rsid w:val="0090642E"/>
    <w:rsid w:val="0091088F"/>
    <w:rsid w:val="009138AB"/>
    <w:rsid w:val="009138C1"/>
    <w:rsid w:val="00914B18"/>
    <w:rsid w:val="00916583"/>
    <w:rsid w:val="00917114"/>
    <w:rsid w:val="009171E2"/>
    <w:rsid w:val="00917E75"/>
    <w:rsid w:val="0092294F"/>
    <w:rsid w:val="00925944"/>
    <w:rsid w:val="009259E5"/>
    <w:rsid w:val="0092690D"/>
    <w:rsid w:val="00926F44"/>
    <w:rsid w:val="0092735C"/>
    <w:rsid w:val="009331E1"/>
    <w:rsid w:val="00933AEB"/>
    <w:rsid w:val="00934D27"/>
    <w:rsid w:val="00941BD2"/>
    <w:rsid w:val="00944817"/>
    <w:rsid w:val="0094545A"/>
    <w:rsid w:val="009458D9"/>
    <w:rsid w:val="0095072F"/>
    <w:rsid w:val="009570A5"/>
    <w:rsid w:val="00957956"/>
    <w:rsid w:val="009662DA"/>
    <w:rsid w:val="0096686E"/>
    <w:rsid w:val="00967337"/>
    <w:rsid w:val="009710FC"/>
    <w:rsid w:val="00974B33"/>
    <w:rsid w:val="00974CC6"/>
    <w:rsid w:val="00976D7F"/>
    <w:rsid w:val="00981205"/>
    <w:rsid w:val="00981BE6"/>
    <w:rsid w:val="009824AA"/>
    <w:rsid w:val="009834B1"/>
    <w:rsid w:val="009841AB"/>
    <w:rsid w:val="009853DD"/>
    <w:rsid w:val="00986EA2"/>
    <w:rsid w:val="00987DA0"/>
    <w:rsid w:val="00990583"/>
    <w:rsid w:val="00991937"/>
    <w:rsid w:val="00992E2B"/>
    <w:rsid w:val="00997423"/>
    <w:rsid w:val="009976D1"/>
    <w:rsid w:val="009A34D6"/>
    <w:rsid w:val="009A5399"/>
    <w:rsid w:val="009A5A7D"/>
    <w:rsid w:val="009A68F8"/>
    <w:rsid w:val="009A7A79"/>
    <w:rsid w:val="009B0C0F"/>
    <w:rsid w:val="009B3324"/>
    <w:rsid w:val="009C1897"/>
    <w:rsid w:val="009C2413"/>
    <w:rsid w:val="009C4110"/>
    <w:rsid w:val="009C457C"/>
    <w:rsid w:val="009C4974"/>
    <w:rsid w:val="009C4C76"/>
    <w:rsid w:val="009C69A2"/>
    <w:rsid w:val="009C702F"/>
    <w:rsid w:val="009D12A6"/>
    <w:rsid w:val="009D1F14"/>
    <w:rsid w:val="009D2CAC"/>
    <w:rsid w:val="009D3629"/>
    <w:rsid w:val="009D3A67"/>
    <w:rsid w:val="009D5C8E"/>
    <w:rsid w:val="009D614A"/>
    <w:rsid w:val="009E032D"/>
    <w:rsid w:val="009E0D97"/>
    <w:rsid w:val="009E16AD"/>
    <w:rsid w:val="009E1D97"/>
    <w:rsid w:val="009E234A"/>
    <w:rsid w:val="009E2444"/>
    <w:rsid w:val="009E252F"/>
    <w:rsid w:val="009E54D4"/>
    <w:rsid w:val="009F1065"/>
    <w:rsid w:val="009F2C79"/>
    <w:rsid w:val="009F494F"/>
    <w:rsid w:val="009F5AAD"/>
    <w:rsid w:val="009F7EF9"/>
    <w:rsid w:val="00A01CD9"/>
    <w:rsid w:val="00A030AA"/>
    <w:rsid w:val="00A0413C"/>
    <w:rsid w:val="00A04CE9"/>
    <w:rsid w:val="00A066D9"/>
    <w:rsid w:val="00A077B2"/>
    <w:rsid w:val="00A0787A"/>
    <w:rsid w:val="00A11F52"/>
    <w:rsid w:val="00A12D8E"/>
    <w:rsid w:val="00A15652"/>
    <w:rsid w:val="00A15C80"/>
    <w:rsid w:val="00A178F8"/>
    <w:rsid w:val="00A20A8B"/>
    <w:rsid w:val="00A20FF4"/>
    <w:rsid w:val="00A2232C"/>
    <w:rsid w:val="00A22B74"/>
    <w:rsid w:val="00A232C6"/>
    <w:rsid w:val="00A24C39"/>
    <w:rsid w:val="00A259E1"/>
    <w:rsid w:val="00A26342"/>
    <w:rsid w:val="00A26D2F"/>
    <w:rsid w:val="00A31A9C"/>
    <w:rsid w:val="00A31E97"/>
    <w:rsid w:val="00A3364A"/>
    <w:rsid w:val="00A35F7B"/>
    <w:rsid w:val="00A42977"/>
    <w:rsid w:val="00A430CB"/>
    <w:rsid w:val="00A437D3"/>
    <w:rsid w:val="00A442F0"/>
    <w:rsid w:val="00A46D03"/>
    <w:rsid w:val="00A46F31"/>
    <w:rsid w:val="00A51238"/>
    <w:rsid w:val="00A51C4A"/>
    <w:rsid w:val="00A5228A"/>
    <w:rsid w:val="00A52BAE"/>
    <w:rsid w:val="00A56969"/>
    <w:rsid w:val="00A56D53"/>
    <w:rsid w:val="00A56FD8"/>
    <w:rsid w:val="00A6092B"/>
    <w:rsid w:val="00A62696"/>
    <w:rsid w:val="00A62B8A"/>
    <w:rsid w:val="00A665B1"/>
    <w:rsid w:val="00A728BF"/>
    <w:rsid w:val="00A762A7"/>
    <w:rsid w:val="00A76A48"/>
    <w:rsid w:val="00A82103"/>
    <w:rsid w:val="00A82F1B"/>
    <w:rsid w:val="00A83FAF"/>
    <w:rsid w:val="00A84BDF"/>
    <w:rsid w:val="00A85288"/>
    <w:rsid w:val="00A86A14"/>
    <w:rsid w:val="00A873F2"/>
    <w:rsid w:val="00AA44EE"/>
    <w:rsid w:val="00AA5A53"/>
    <w:rsid w:val="00AA76BA"/>
    <w:rsid w:val="00AB016F"/>
    <w:rsid w:val="00AB1163"/>
    <w:rsid w:val="00AB2DAB"/>
    <w:rsid w:val="00AB5E4E"/>
    <w:rsid w:val="00AC03DE"/>
    <w:rsid w:val="00AC1432"/>
    <w:rsid w:val="00AC4FF4"/>
    <w:rsid w:val="00AC756E"/>
    <w:rsid w:val="00AC781C"/>
    <w:rsid w:val="00AC7FC1"/>
    <w:rsid w:val="00AD304F"/>
    <w:rsid w:val="00AD62C0"/>
    <w:rsid w:val="00AE43BC"/>
    <w:rsid w:val="00AE52FB"/>
    <w:rsid w:val="00AE605D"/>
    <w:rsid w:val="00AE6240"/>
    <w:rsid w:val="00AE6A65"/>
    <w:rsid w:val="00AE6EF7"/>
    <w:rsid w:val="00AF4B9A"/>
    <w:rsid w:val="00AF6773"/>
    <w:rsid w:val="00AF7950"/>
    <w:rsid w:val="00B03E0E"/>
    <w:rsid w:val="00B043D3"/>
    <w:rsid w:val="00B0440D"/>
    <w:rsid w:val="00B05B7B"/>
    <w:rsid w:val="00B069FC"/>
    <w:rsid w:val="00B073F7"/>
    <w:rsid w:val="00B148CC"/>
    <w:rsid w:val="00B14E71"/>
    <w:rsid w:val="00B158C3"/>
    <w:rsid w:val="00B219E0"/>
    <w:rsid w:val="00B26A17"/>
    <w:rsid w:val="00B27897"/>
    <w:rsid w:val="00B301EB"/>
    <w:rsid w:val="00B30551"/>
    <w:rsid w:val="00B30CE0"/>
    <w:rsid w:val="00B3172D"/>
    <w:rsid w:val="00B33EF6"/>
    <w:rsid w:val="00B34937"/>
    <w:rsid w:val="00B3631F"/>
    <w:rsid w:val="00B36417"/>
    <w:rsid w:val="00B40049"/>
    <w:rsid w:val="00B42EDF"/>
    <w:rsid w:val="00B4461D"/>
    <w:rsid w:val="00B457A5"/>
    <w:rsid w:val="00B47EE7"/>
    <w:rsid w:val="00B51B5A"/>
    <w:rsid w:val="00B54AB0"/>
    <w:rsid w:val="00B55406"/>
    <w:rsid w:val="00B6029C"/>
    <w:rsid w:val="00B619D8"/>
    <w:rsid w:val="00B61AB7"/>
    <w:rsid w:val="00B61DB8"/>
    <w:rsid w:val="00B62AC1"/>
    <w:rsid w:val="00B64BD0"/>
    <w:rsid w:val="00B65806"/>
    <w:rsid w:val="00B67918"/>
    <w:rsid w:val="00B67BA1"/>
    <w:rsid w:val="00B71509"/>
    <w:rsid w:val="00B738BC"/>
    <w:rsid w:val="00B762E6"/>
    <w:rsid w:val="00B76A7E"/>
    <w:rsid w:val="00B810AE"/>
    <w:rsid w:val="00B8355E"/>
    <w:rsid w:val="00B86166"/>
    <w:rsid w:val="00BA1BB9"/>
    <w:rsid w:val="00BA342A"/>
    <w:rsid w:val="00BA6611"/>
    <w:rsid w:val="00BA67E4"/>
    <w:rsid w:val="00BA7AFD"/>
    <w:rsid w:val="00BA7C44"/>
    <w:rsid w:val="00BB0827"/>
    <w:rsid w:val="00BB20B6"/>
    <w:rsid w:val="00BB6639"/>
    <w:rsid w:val="00BB6867"/>
    <w:rsid w:val="00BB765D"/>
    <w:rsid w:val="00BC0247"/>
    <w:rsid w:val="00BC1A02"/>
    <w:rsid w:val="00BC1C05"/>
    <w:rsid w:val="00BC1C4D"/>
    <w:rsid w:val="00BC3F64"/>
    <w:rsid w:val="00BC517D"/>
    <w:rsid w:val="00BC5F0A"/>
    <w:rsid w:val="00BC68A2"/>
    <w:rsid w:val="00BC6C05"/>
    <w:rsid w:val="00BD036A"/>
    <w:rsid w:val="00BD0FB6"/>
    <w:rsid w:val="00BD1181"/>
    <w:rsid w:val="00BD581C"/>
    <w:rsid w:val="00BD733E"/>
    <w:rsid w:val="00BD79CB"/>
    <w:rsid w:val="00BE0504"/>
    <w:rsid w:val="00BE06F0"/>
    <w:rsid w:val="00BE296B"/>
    <w:rsid w:val="00BE3364"/>
    <w:rsid w:val="00BE3E95"/>
    <w:rsid w:val="00BE4912"/>
    <w:rsid w:val="00BE523A"/>
    <w:rsid w:val="00BE71C2"/>
    <w:rsid w:val="00BF01C1"/>
    <w:rsid w:val="00BF0C8E"/>
    <w:rsid w:val="00BF159D"/>
    <w:rsid w:val="00BF19CB"/>
    <w:rsid w:val="00BF3845"/>
    <w:rsid w:val="00BF384F"/>
    <w:rsid w:val="00BF515A"/>
    <w:rsid w:val="00BF52E6"/>
    <w:rsid w:val="00BF5B6E"/>
    <w:rsid w:val="00BF6249"/>
    <w:rsid w:val="00C007D6"/>
    <w:rsid w:val="00C00D3F"/>
    <w:rsid w:val="00C01307"/>
    <w:rsid w:val="00C01859"/>
    <w:rsid w:val="00C01DC7"/>
    <w:rsid w:val="00C01FB5"/>
    <w:rsid w:val="00C03D41"/>
    <w:rsid w:val="00C0494C"/>
    <w:rsid w:val="00C06643"/>
    <w:rsid w:val="00C077B3"/>
    <w:rsid w:val="00C07DDD"/>
    <w:rsid w:val="00C21E35"/>
    <w:rsid w:val="00C220E1"/>
    <w:rsid w:val="00C22A8F"/>
    <w:rsid w:val="00C22A94"/>
    <w:rsid w:val="00C24062"/>
    <w:rsid w:val="00C25401"/>
    <w:rsid w:val="00C26D41"/>
    <w:rsid w:val="00C27257"/>
    <w:rsid w:val="00C316C0"/>
    <w:rsid w:val="00C32427"/>
    <w:rsid w:val="00C32E66"/>
    <w:rsid w:val="00C3409A"/>
    <w:rsid w:val="00C340F5"/>
    <w:rsid w:val="00C34149"/>
    <w:rsid w:val="00C3484D"/>
    <w:rsid w:val="00C3687F"/>
    <w:rsid w:val="00C37B9E"/>
    <w:rsid w:val="00C41F1F"/>
    <w:rsid w:val="00C430C9"/>
    <w:rsid w:val="00C441A4"/>
    <w:rsid w:val="00C443FE"/>
    <w:rsid w:val="00C4532E"/>
    <w:rsid w:val="00C4568D"/>
    <w:rsid w:val="00C456D3"/>
    <w:rsid w:val="00C4571B"/>
    <w:rsid w:val="00C60E67"/>
    <w:rsid w:val="00C63C50"/>
    <w:rsid w:val="00C651EF"/>
    <w:rsid w:val="00C6634D"/>
    <w:rsid w:val="00C663A4"/>
    <w:rsid w:val="00C67AFC"/>
    <w:rsid w:val="00C710C9"/>
    <w:rsid w:val="00C71934"/>
    <w:rsid w:val="00C72876"/>
    <w:rsid w:val="00C7407E"/>
    <w:rsid w:val="00C750A2"/>
    <w:rsid w:val="00C75529"/>
    <w:rsid w:val="00C76A0C"/>
    <w:rsid w:val="00C7708B"/>
    <w:rsid w:val="00C77358"/>
    <w:rsid w:val="00C775BC"/>
    <w:rsid w:val="00C81571"/>
    <w:rsid w:val="00C83BE2"/>
    <w:rsid w:val="00C843F4"/>
    <w:rsid w:val="00C856B1"/>
    <w:rsid w:val="00C8605B"/>
    <w:rsid w:val="00C92260"/>
    <w:rsid w:val="00C94ABA"/>
    <w:rsid w:val="00C959C4"/>
    <w:rsid w:val="00C965F6"/>
    <w:rsid w:val="00CA1D79"/>
    <w:rsid w:val="00CA4E84"/>
    <w:rsid w:val="00CA5DC1"/>
    <w:rsid w:val="00CA7D1A"/>
    <w:rsid w:val="00CB1D1A"/>
    <w:rsid w:val="00CB29E3"/>
    <w:rsid w:val="00CB5415"/>
    <w:rsid w:val="00CB60BD"/>
    <w:rsid w:val="00CC038A"/>
    <w:rsid w:val="00CC18CA"/>
    <w:rsid w:val="00CC2491"/>
    <w:rsid w:val="00CC58CE"/>
    <w:rsid w:val="00CC70D5"/>
    <w:rsid w:val="00CC71A5"/>
    <w:rsid w:val="00CD5DBB"/>
    <w:rsid w:val="00CD62F0"/>
    <w:rsid w:val="00CD7EEE"/>
    <w:rsid w:val="00CE0390"/>
    <w:rsid w:val="00CE400C"/>
    <w:rsid w:val="00CE4C00"/>
    <w:rsid w:val="00CF00BC"/>
    <w:rsid w:val="00CF4894"/>
    <w:rsid w:val="00CF4D9F"/>
    <w:rsid w:val="00CF59BA"/>
    <w:rsid w:val="00CF6E43"/>
    <w:rsid w:val="00D02751"/>
    <w:rsid w:val="00D03698"/>
    <w:rsid w:val="00D0387C"/>
    <w:rsid w:val="00D06A91"/>
    <w:rsid w:val="00D10B73"/>
    <w:rsid w:val="00D10EAE"/>
    <w:rsid w:val="00D11B0D"/>
    <w:rsid w:val="00D14B29"/>
    <w:rsid w:val="00D16D86"/>
    <w:rsid w:val="00D20233"/>
    <w:rsid w:val="00D2087D"/>
    <w:rsid w:val="00D21657"/>
    <w:rsid w:val="00D2354F"/>
    <w:rsid w:val="00D23A84"/>
    <w:rsid w:val="00D2434B"/>
    <w:rsid w:val="00D248AD"/>
    <w:rsid w:val="00D25D6F"/>
    <w:rsid w:val="00D25DE8"/>
    <w:rsid w:val="00D30F4C"/>
    <w:rsid w:val="00D30F57"/>
    <w:rsid w:val="00D31C12"/>
    <w:rsid w:val="00D31EDD"/>
    <w:rsid w:val="00D3637D"/>
    <w:rsid w:val="00D3687F"/>
    <w:rsid w:val="00D374AE"/>
    <w:rsid w:val="00D37615"/>
    <w:rsid w:val="00D40E44"/>
    <w:rsid w:val="00D41E28"/>
    <w:rsid w:val="00D430FA"/>
    <w:rsid w:val="00D43C7C"/>
    <w:rsid w:val="00D4468F"/>
    <w:rsid w:val="00D44D2B"/>
    <w:rsid w:val="00D520F3"/>
    <w:rsid w:val="00D52524"/>
    <w:rsid w:val="00D56366"/>
    <w:rsid w:val="00D5702B"/>
    <w:rsid w:val="00D574C1"/>
    <w:rsid w:val="00D61C25"/>
    <w:rsid w:val="00D62048"/>
    <w:rsid w:val="00D630BE"/>
    <w:rsid w:val="00D6355B"/>
    <w:rsid w:val="00D64843"/>
    <w:rsid w:val="00D6507E"/>
    <w:rsid w:val="00D73959"/>
    <w:rsid w:val="00D73C73"/>
    <w:rsid w:val="00D763FA"/>
    <w:rsid w:val="00D76EE0"/>
    <w:rsid w:val="00D773EF"/>
    <w:rsid w:val="00D80578"/>
    <w:rsid w:val="00D80A31"/>
    <w:rsid w:val="00D80B44"/>
    <w:rsid w:val="00D824D6"/>
    <w:rsid w:val="00D8297C"/>
    <w:rsid w:val="00D84518"/>
    <w:rsid w:val="00D84CA9"/>
    <w:rsid w:val="00D876FD"/>
    <w:rsid w:val="00D87921"/>
    <w:rsid w:val="00D917F8"/>
    <w:rsid w:val="00D93131"/>
    <w:rsid w:val="00D933C4"/>
    <w:rsid w:val="00D93A60"/>
    <w:rsid w:val="00D95BE2"/>
    <w:rsid w:val="00D965D9"/>
    <w:rsid w:val="00D96FA8"/>
    <w:rsid w:val="00DA0F4B"/>
    <w:rsid w:val="00DA446B"/>
    <w:rsid w:val="00DA48E1"/>
    <w:rsid w:val="00DA5773"/>
    <w:rsid w:val="00DA6382"/>
    <w:rsid w:val="00DB106F"/>
    <w:rsid w:val="00DB2758"/>
    <w:rsid w:val="00DB2A1E"/>
    <w:rsid w:val="00DB2DB4"/>
    <w:rsid w:val="00DB358C"/>
    <w:rsid w:val="00DB4441"/>
    <w:rsid w:val="00DB4D81"/>
    <w:rsid w:val="00DB66E2"/>
    <w:rsid w:val="00DC050E"/>
    <w:rsid w:val="00DC38BB"/>
    <w:rsid w:val="00DC6A8A"/>
    <w:rsid w:val="00DC6A97"/>
    <w:rsid w:val="00DC7DC7"/>
    <w:rsid w:val="00DC7F33"/>
    <w:rsid w:val="00DD0A11"/>
    <w:rsid w:val="00DD1A74"/>
    <w:rsid w:val="00DD28F4"/>
    <w:rsid w:val="00DD3C9D"/>
    <w:rsid w:val="00DD4A7D"/>
    <w:rsid w:val="00DD4BCB"/>
    <w:rsid w:val="00DD6FBB"/>
    <w:rsid w:val="00DE002C"/>
    <w:rsid w:val="00DE167D"/>
    <w:rsid w:val="00DE29A4"/>
    <w:rsid w:val="00DE509D"/>
    <w:rsid w:val="00DE6B0E"/>
    <w:rsid w:val="00DF1526"/>
    <w:rsid w:val="00DF1D99"/>
    <w:rsid w:val="00DF1F97"/>
    <w:rsid w:val="00DF3374"/>
    <w:rsid w:val="00DF669D"/>
    <w:rsid w:val="00DF75A6"/>
    <w:rsid w:val="00E0094E"/>
    <w:rsid w:val="00E01F42"/>
    <w:rsid w:val="00E0371C"/>
    <w:rsid w:val="00E03842"/>
    <w:rsid w:val="00E0428F"/>
    <w:rsid w:val="00E04DA3"/>
    <w:rsid w:val="00E04EDF"/>
    <w:rsid w:val="00E0667F"/>
    <w:rsid w:val="00E06B76"/>
    <w:rsid w:val="00E07C3A"/>
    <w:rsid w:val="00E12965"/>
    <w:rsid w:val="00E140EF"/>
    <w:rsid w:val="00E14419"/>
    <w:rsid w:val="00E20068"/>
    <w:rsid w:val="00E2076B"/>
    <w:rsid w:val="00E207D5"/>
    <w:rsid w:val="00E23E24"/>
    <w:rsid w:val="00E23E42"/>
    <w:rsid w:val="00E2486D"/>
    <w:rsid w:val="00E27920"/>
    <w:rsid w:val="00E31411"/>
    <w:rsid w:val="00E31629"/>
    <w:rsid w:val="00E3640C"/>
    <w:rsid w:val="00E40B69"/>
    <w:rsid w:val="00E43857"/>
    <w:rsid w:val="00E43C5A"/>
    <w:rsid w:val="00E448C7"/>
    <w:rsid w:val="00E46420"/>
    <w:rsid w:val="00E46718"/>
    <w:rsid w:val="00E4710B"/>
    <w:rsid w:val="00E471CB"/>
    <w:rsid w:val="00E474D6"/>
    <w:rsid w:val="00E51169"/>
    <w:rsid w:val="00E53DC9"/>
    <w:rsid w:val="00E54F66"/>
    <w:rsid w:val="00E559DF"/>
    <w:rsid w:val="00E55A47"/>
    <w:rsid w:val="00E55C48"/>
    <w:rsid w:val="00E569D9"/>
    <w:rsid w:val="00E56E82"/>
    <w:rsid w:val="00E5756D"/>
    <w:rsid w:val="00E612AB"/>
    <w:rsid w:val="00E6446E"/>
    <w:rsid w:val="00E64E44"/>
    <w:rsid w:val="00E65B06"/>
    <w:rsid w:val="00E65B81"/>
    <w:rsid w:val="00E6620F"/>
    <w:rsid w:val="00E665D2"/>
    <w:rsid w:val="00E72994"/>
    <w:rsid w:val="00E72BA0"/>
    <w:rsid w:val="00E72DA5"/>
    <w:rsid w:val="00E73301"/>
    <w:rsid w:val="00E73307"/>
    <w:rsid w:val="00E75E51"/>
    <w:rsid w:val="00E812A0"/>
    <w:rsid w:val="00E82486"/>
    <w:rsid w:val="00E8317C"/>
    <w:rsid w:val="00E84634"/>
    <w:rsid w:val="00E873A5"/>
    <w:rsid w:val="00E927AC"/>
    <w:rsid w:val="00E92C8E"/>
    <w:rsid w:val="00E945E1"/>
    <w:rsid w:val="00E974BC"/>
    <w:rsid w:val="00EA0D1E"/>
    <w:rsid w:val="00EA3301"/>
    <w:rsid w:val="00EA5968"/>
    <w:rsid w:val="00EA6122"/>
    <w:rsid w:val="00EA6A35"/>
    <w:rsid w:val="00EA7004"/>
    <w:rsid w:val="00EB0225"/>
    <w:rsid w:val="00EB208A"/>
    <w:rsid w:val="00EB24A5"/>
    <w:rsid w:val="00EB2BFE"/>
    <w:rsid w:val="00EB640A"/>
    <w:rsid w:val="00EB645E"/>
    <w:rsid w:val="00EB7048"/>
    <w:rsid w:val="00EB7649"/>
    <w:rsid w:val="00EC0495"/>
    <w:rsid w:val="00EC0532"/>
    <w:rsid w:val="00EC0DDD"/>
    <w:rsid w:val="00EC1C72"/>
    <w:rsid w:val="00EC340A"/>
    <w:rsid w:val="00EC3BCE"/>
    <w:rsid w:val="00EC7419"/>
    <w:rsid w:val="00EC7D28"/>
    <w:rsid w:val="00ED6DA4"/>
    <w:rsid w:val="00ED7FD8"/>
    <w:rsid w:val="00EE0ACA"/>
    <w:rsid w:val="00EE1304"/>
    <w:rsid w:val="00EE2DFE"/>
    <w:rsid w:val="00EE3C36"/>
    <w:rsid w:val="00EE4BB1"/>
    <w:rsid w:val="00EE674E"/>
    <w:rsid w:val="00EE74E9"/>
    <w:rsid w:val="00EE7842"/>
    <w:rsid w:val="00EF1902"/>
    <w:rsid w:val="00EF243D"/>
    <w:rsid w:val="00EF2C30"/>
    <w:rsid w:val="00EF5137"/>
    <w:rsid w:val="00EF5E6C"/>
    <w:rsid w:val="00F006D6"/>
    <w:rsid w:val="00F01A47"/>
    <w:rsid w:val="00F030C9"/>
    <w:rsid w:val="00F047F6"/>
    <w:rsid w:val="00F047FE"/>
    <w:rsid w:val="00F04888"/>
    <w:rsid w:val="00F062B1"/>
    <w:rsid w:val="00F0650D"/>
    <w:rsid w:val="00F06797"/>
    <w:rsid w:val="00F11605"/>
    <w:rsid w:val="00F11684"/>
    <w:rsid w:val="00F12D87"/>
    <w:rsid w:val="00F13B23"/>
    <w:rsid w:val="00F149B4"/>
    <w:rsid w:val="00F153F7"/>
    <w:rsid w:val="00F1574B"/>
    <w:rsid w:val="00F15C25"/>
    <w:rsid w:val="00F21B28"/>
    <w:rsid w:val="00F22C93"/>
    <w:rsid w:val="00F23EE2"/>
    <w:rsid w:val="00F2537C"/>
    <w:rsid w:val="00F25831"/>
    <w:rsid w:val="00F31EB5"/>
    <w:rsid w:val="00F34BD7"/>
    <w:rsid w:val="00F36B0F"/>
    <w:rsid w:val="00F3768D"/>
    <w:rsid w:val="00F40084"/>
    <w:rsid w:val="00F43779"/>
    <w:rsid w:val="00F43CC6"/>
    <w:rsid w:val="00F44962"/>
    <w:rsid w:val="00F46FCE"/>
    <w:rsid w:val="00F530D5"/>
    <w:rsid w:val="00F53559"/>
    <w:rsid w:val="00F5379B"/>
    <w:rsid w:val="00F56A68"/>
    <w:rsid w:val="00F56FB8"/>
    <w:rsid w:val="00F6057B"/>
    <w:rsid w:val="00F60756"/>
    <w:rsid w:val="00F61AD0"/>
    <w:rsid w:val="00F61ED1"/>
    <w:rsid w:val="00F62DBB"/>
    <w:rsid w:val="00F63052"/>
    <w:rsid w:val="00F64727"/>
    <w:rsid w:val="00F67FB6"/>
    <w:rsid w:val="00F70B41"/>
    <w:rsid w:val="00F70BDB"/>
    <w:rsid w:val="00F71CF9"/>
    <w:rsid w:val="00F71F67"/>
    <w:rsid w:val="00F74254"/>
    <w:rsid w:val="00F763EC"/>
    <w:rsid w:val="00F766F7"/>
    <w:rsid w:val="00F76B0B"/>
    <w:rsid w:val="00F807A2"/>
    <w:rsid w:val="00F80C9E"/>
    <w:rsid w:val="00F82D73"/>
    <w:rsid w:val="00F85582"/>
    <w:rsid w:val="00F93933"/>
    <w:rsid w:val="00F93FF0"/>
    <w:rsid w:val="00F94447"/>
    <w:rsid w:val="00F95DFB"/>
    <w:rsid w:val="00F9628D"/>
    <w:rsid w:val="00FA0B83"/>
    <w:rsid w:val="00FA0DB2"/>
    <w:rsid w:val="00FA4AF8"/>
    <w:rsid w:val="00FA5185"/>
    <w:rsid w:val="00FA5D47"/>
    <w:rsid w:val="00FA5EF1"/>
    <w:rsid w:val="00FA7FBB"/>
    <w:rsid w:val="00FB0E6F"/>
    <w:rsid w:val="00FB15B5"/>
    <w:rsid w:val="00FB1C07"/>
    <w:rsid w:val="00FC0672"/>
    <w:rsid w:val="00FC3483"/>
    <w:rsid w:val="00FC3860"/>
    <w:rsid w:val="00FC3D37"/>
    <w:rsid w:val="00FC3EDE"/>
    <w:rsid w:val="00FD03A9"/>
    <w:rsid w:val="00FD175B"/>
    <w:rsid w:val="00FD18FA"/>
    <w:rsid w:val="00FD1997"/>
    <w:rsid w:val="00FD1F8D"/>
    <w:rsid w:val="00FD3A39"/>
    <w:rsid w:val="00FD3EC6"/>
    <w:rsid w:val="00FD706D"/>
    <w:rsid w:val="00FD73DB"/>
    <w:rsid w:val="00FE2F55"/>
    <w:rsid w:val="00FE43BE"/>
    <w:rsid w:val="00FE55D1"/>
    <w:rsid w:val="00FE58C4"/>
    <w:rsid w:val="00FE7B03"/>
    <w:rsid w:val="00FF2C22"/>
    <w:rsid w:val="00FF44AE"/>
    <w:rsid w:val="00FF75F7"/>
    <w:rsid w:val="00FF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88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E945E1"/>
    <w:pPr>
      <w:keepNext/>
      <w:spacing w:after="0" w:line="240" w:lineRule="auto"/>
      <w:jc w:val="center"/>
      <w:outlineLvl w:val="0"/>
    </w:pPr>
    <w:rPr>
      <w:rFonts w:ascii="Cambria" w:eastAsia="Cambria" w:hAnsi="Cambr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0E380F"/>
    <w:pPr>
      <w:ind w:left="720"/>
      <w:contextualSpacing/>
    </w:pPr>
  </w:style>
  <w:style w:type="character" w:customStyle="1" w:styleId="a5">
    <w:name w:val="Цветовое выделение"/>
    <w:rsid w:val="00142DC6"/>
    <w:rPr>
      <w:b/>
      <w:color w:val="000080"/>
    </w:rPr>
  </w:style>
  <w:style w:type="paragraph" w:styleId="a6">
    <w:name w:val="Body Text Indent"/>
    <w:basedOn w:val="a"/>
    <w:link w:val="a7"/>
    <w:uiPriority w:val="99"/>
    <w:rsid w:val="00EF243D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rsid w:val="00EF243D"/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92735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92735C"/>
    <w:rPr>
      <w:sz w:val="16"/>
      <w:szCs w:val="16"/>
    </w:rPr>
  </w:style>
  <w:style w:type="paragraph" w:customStyle="1" w:styleId="ConsPlusNormal">
    <w:name w:val="ConsPlusNormal"/>
    <w:rsid w:val="00645D52"/>
    <w:pPr>
      <w:widowControl w:val="0"/>
      <w:autoSpaceDE w:val="0"/>
      <w:autoSpaceDN w:val="0"/>
      <w:adjustRightInd w:val="0"/>
      <w:ind w:firstLine="720"/>
    </w:pPr>
    <w:rPr>
      <w:rFonts w:eastAsia="Cambria" w:cs="Calibri"/>
    </w:rPr>
  </w:style>
  <w:style w:type="paragraph" w:customStyle="1" w:styleId="a8">
    <w:name w:val="Прижатый влево"/>
    <w:basedOn w:val="a"/>
    <w:next w:val="a"/>
    <w:uiPriority w:val="99"/>
    <w:rsid w:val="005E4962"/>
    <w:pPr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ConsPlusCell">
    <w:name w:val="ConsPlusCell"/>
    <w:rsid w:val="005E4962"/>
    <w:pPr>
      <w:autoSpaceDE w:val="0"/>
      <w:autoSpaceDN w:val="0"/>
      <w:adjustRightInd w:val="0"/>
    </w:pPr>
    <w:rPr>
      <w:rFonts w:ascii="Cambria" w:eastAsia="Cambria" w:hAnsi="Cambria" w:cs="Cambria"/>
      <w:sz w:val="26"/>
      <w:szCs w:val="26"/>
    </w:rPr>
  </w:style>
  <w:style w:type="paragraph" w:styleId="a9">
    <w:name w:val="Normal (Web)"/>
    <w:basedOn w:val="a"/>
    <w:uiPriority w:val="99"/>
    <w:unhideWhenUsed/>
    <w:rsid w:val="00FB1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9"/>
    <w:rsid w:val="00E945E1"/>
    <w:rPr>
      <w:rFonts w:ascii="Cambria" w:eastAsia="Cambria" w:hAnsi="Cambria"/>
      <w:b/>
      <w:bCs/>
    </w:rPr>
  </w:style>
  <w:style w:type="paragraph" w:customStyle="1" w:styleId="aa">
    <w:name w:val="Нормальный (таблица)"/>
    <w:basedOn w:val="a"/>
    <w:next w:val="a"/>
    <w:uiPriority w:val="99"/>
    <w:rsid w:val="00E945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MS Mincho" w:cs="Calibri"/>
      <w:sz w:val="24"/>
      <w:szCs w:val="24"/>
    </w:rPr>
  </w:style>
  <w:style w:type="character" w:customStyle="1" w:styleId="ab">
    <w:name w:val="Гипертекстовая ссылка"/>
    <w:uiPriority w:val="99"/>
    <w:rsid w:val="00E945E1"/>
    <w:rPr>
      <w:b/>
      <w:bCs/>
      <w:color w:val="008000"/>
    </w:rPr>
  </w:style>
  <w:style w:type="paragraph" w:styleId="2">
    <w:name w:val="Body Text 2"/>
    <w:basedOn w:val="a"/>
    <w:link w:val="20"/>
    <w:uiPriority w:val="99"/>
    <w:semiHidden/>
    <w:rsid w:val="00446E5E"/>
    <w:pPr>
      <w:spacing w:after="120" w:line="480" w:lineRule="auto"/>
      <w:jc w:val="center"/>
    </w:pPr>
    <w:rPr>
      <w:rFonts w:ascii="Times New Roman" w:eastAsia="Calibri" w:hAnsi="Times New Roman"/>
      <w:sz w:val="28"/>
      <w:szCs w:val="28"/>
      <w:lang w:eastAsia="en-US"/>
    </w:rPr>
  </w:style>
  <w:style w:type="character" w:customStyle="1" w:styleId="20">
    <w:name w:val="Основной текст 2 Знак"/>
    <w:link w:val="2"/>
    <w:uiPriority w:val="99"/>
    <w:semiHidden/>
    <w:rsid w:val="00446E5E"/>
    <w:rPr>
      <w:rFonts w:ascii="Times New Roman" w:eastAsia="Calibri" w:hAnsi="Times New Roman"/>
      <w:sz w:val="28"/>
      <w:szCs w:val="28"/>
      <w:lang w:eastAsia="en-US"/>
    </w:rPr>
  </w:style>
  <w:style w:type="character" w:customStyle="1" w:styleId="apple-style-span">
    <w:name w:val="apple-style-span"/>
    <w:basedOn w:val="a0"/>
    <w:rsid w:val="005703C1"/>
  </w:style>
  <w:style w:type="paragraph" w:styleId="ac">
    <w:name w:val="footer"/>
    <w:basedOn w:val="a"/>
    <w:link w:val="ad"/>
    <w:rsid w:val="005703C1"/>
    <w:pPr>
      <w:tabs>
        <w:tab w:val="center" w:pos="4677"/>
        <w:tab w:val="right" w:pos="9355"/>
      </w:tabs>
      <w:spacing w:after="0" w:line="288" w:lineRule="auto"/>
      <w:ind w:firstLine="720"/>
      <w:jc w:val="both"/>
    </w:pPr>
    <w:rPr>
      <w:rFonts w:ascii="Times New Roman" w:hAnsi="Times New Roman"/>
      <w:sz w:val="24"/>
      <w:szCs w:val="24"/>
      <w:lang w:val="en-AU"/>
    </w:rPr>
  </w:style>
  <w:style w:type="character" w:customStyle="1" w:styleId="ad">
    <w:name w:val="Нижний колонтитул Знак"/>
    <w:link w:val="ac"/>
    <w:rsid w:val="005703C1"/>
    <w:rPr>
      <w:rFonts w:ascii="Times New Roman" w:hAnsi="Times New Roman"/>
      <w:sz w:val="24"/>
      <w:szCs w:val="24"/>
      <w:lang w:val="en-AU"/>
    </w:rPr>
  </w:style>
  <w:style w:type="character" w:customStyle="1" w:styleId="31">
    <w:name w:val="Знак Знак3"/>
    <w:rsid w:val="005703C1"/>
    <w:rPr>
      <w:sz w:val="24"/>
      <w:szCs w:val="24"/>
      <w:lang w:val="ru-RU" w:eastAsia="ru-RU" w:bidi="ar-SA"/>
    </w:rPr>
  </w:style>
  <w:style w:type="character" w:styleId="ae">
    <w:name w:val="Hyperlink"/>
    <w:rsid w:val="005703C1"/>
    <w:rPr>
      <w:color w:val="0000FF"/>
      <w:u w:val="single"/>
    </w:rPr>
  </w:style>
  <w:style w:type="paragraph" w:styleId="af">
    <w:name w:val="Balloon Text"/>
    <w:basedOn w:val="a"/>
    <w:link w:val="af0"/>
    <w:semiHidden/>
    <w:rsid w:val="00570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5703C1"/>
    <w:rPr>
      <w:rFonts w:ascii="Tahoma" w:hAnsi="Tahoma" w:cs="Tahoma"/>
      <w:sz w:val="16"/>
      <w:szCs w:val="16"/>
    </w:rPr>
  </w:style>
  <w:style w:type="paragraph" w:styleId="af1">
    <w:name w:val="annotation text"/>
    <w:basedOn w:val="a"/>
    <w:link w:val="af2"/>
    <w:semiHidden/>
    <w:rsid w:val="005703C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2">
    <w:name w:val="Текст примечания Знак"/>
    <w:link w:val="af1"/>
    <w:semiHidden/>
    <w:rsid w:val="005703C1"/>
    <w:rPr>
      <w:rFonts w:ascii="Times New Roman" w:hAnsi="Times New Roman"/>
    </w:rPr>
  </w:style>
  <w:style w:type="paragraph" w:customStyle="1" w:styleId="Standard">
    <w:name w:val="Standard"/>
    <w:rsid w:val="005703C1"/>
    <w:pPr>
      <w:widowControl w:val="0"/>
      <w:suppressAutoHyphens/>
      <w:textAlignment w:val="baseline"/>
    </w:pPr>
    <w:rPr>
      <w:rFonts w:ascii="Cambria" w:eastAsia="MS Mincho" w:hAnsi="Cambria" w:cs="Cambria"/>
      <w:kern w:val="1"/>
      <w:sz w:val="24"/>
      <w:szCs w:val="24"/>
      <w:lang w:eastAsia="hi-IN" w:bidi="hi-IN"/>
    </w:rPr>
  </w:style>
  <w:style w:type="character" w:customStyle="1" w:styleId="-FN">
    <w:name w:val="Текст сноски-FN Знак"/>
    <w:aliases w:val="Footnote Text Char Знак Знак Знак,Footnote Text Char Знак Знак1,Текст сноски Знак1,single space Знак,footnote text Знак,Текст сноски Знак Знак Знак Знак,Текст сноски Знак Знак Знак1,Текст сноски Знак1 Знак Зна"/>
    <w:rsid w:val="005703C1"/>
    <w:rPr>
      <w:rFonts w:ascii="Cambria" w:hAnsi="Cambria"/>
    </w:rPr>
  </w:style>
  <w:style w:type="paragraph" w:styleId="af3">
    <w:name w:val="No Spacing"/>
    <w:uiPriority w:val="1"/>
    <w:qFormat/>
    <w:rsid w:val="005703C1"/>
    <w:pPr>
      <w:jc w:val="both"/>
    </w:pPr>
    <w:rPr>
      <w:rFonts w:ascii="Cambria" w:eastAsia="Cambria" w:hAnsi="Cambria" w:cs="Cambria"/>
      <w:sz w:val="28"/>
    </w:rPr>
  </w:style>
  <w:style w:type="character" w:customStyle="1" w:styleId="6">
    <w:name w:val="Знак Знак6"/>
    <w:rsid w:val="005703C1"/>
    <w:rPr>
      <w:b/>
      <w:bCs/>
      <w:sz w:val="36"/>
      <w:szCs w:val="36"/>
      <w:lang w:val="ru-RU" w:eastAsia="ru-RU" w:bidi="ar-SA"/>
    </w:rPr>
  </w:style>
  <w:style w:type="character" w:styleId="af4">
    <w:name w:val="Emphasis"/>
    <w:uiPriority w:val="20"/>
    <w:qFormat/>
    <w:locked/>
    <w:rsid w:val="0038247B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52284E"/>
  </w:style>
  <w:style w:type="paragraph" w:customStyle="1" w:styleId="32">
    <w:name w:val="заголовок 3"/>
    <w:basedOn w:val="a"/>
    <w:next w:val="a"/>
    <w:uiPriority w:val="99"/>
    <w:rsid w:val="00A3364A"/>
    <w:pPr>
      <w:keepNext/>
      <w:widowControl w:val="0"/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Default">
    <w:name w:val="Default"/>
    <w:rsid w:val="00A3364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styleId="af5">
    <w:name w:val="Strong"/>
    <w:basedOn w:val="a0"/>
    <w:uiPriority w:val="22"/>
    <w:qFormat/>
    <w:locked/>
    <w:rsid w:val="00007011"/>
    <w:rPr>
      <w:b/>
      <w:bCs/>
    </w:rPr>
  </w:style>
  <w:style w:type="paragraph" w:customStyle="1" w:styleId="11">
    <w:name w:val="Без интервала1"/>
    <w:link w:val="NoSpacingChar"/>
    <w:rsid w:val="00DF75A6"/>
    <w:rPr>
      <w:sz w:val="22"/>
      <w:lang w:eastAsia="en-US"/>
    </w:rPr>
  </w:style>
  <w:style w:type="character" w:customStyle="1" w:styleId="NoSpacingChar">
    <w:name w:val="No Spacing Char"/>
    <w:link w:val="11"/>
    <w:locked/>
    <w:rsid w:val="00DF75A6"/>
    <w:rPr>
      <w:sz w:val="22"/>
      <w:lang w:eastAsia="en-US"/>
    </w:rPr>
  </w:style>
  <w:style w:type="character" w:customStyle="1" w:styleId="a4">
    <w:name w:val="Абзац списка Знак"/>
    <w:aliases w:val="мой Знак"/>
    <w:link w:val="a3"/>
    <w:uiPriority w:val="34"/>
    <w:locked/>
    <w:rsid w:val="00773B7A"/>
    <w:rPr>
      <w:sz w:val="22"/>
      <w:szCs w:val="22"/>
    </w:rPr>
  </w:style>
  <w:style w:type="paragraph" w:customStyle="1" w:styleId="np-proj-links-row">
    <w:name w:val="np-proj-links-row"/>
    <w:basedOn w:val="a"/>
    <w:rsid w:val="001674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88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E945E1"/>
    <w:pPr>
      <w:keepNext/>
      <w:spacing w:after="0" w:line="240" w:lineRule="auto"/>
      <w:jc w:val="center"/>
      <w:outlineLvl w:val="0"/>
    </w:pPr>
    <w:rPr>
      <w:rFonts w:ascii="Cambria" w:eastAsia="Cambria" w:hAnsi="Cambr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0E380F"/>
    <w:pPr>
      <w:ind w:left="720"/>
      <w:contextualSpacing/>
    </w:pPr>
  </w:style>
  <w:style w:type="character" w:customStyle="1" w:styleId="a5">
    <w:name w:val="Цветовое выделение"/>
    <w:rsid w:val="00142DC6"/>
    <w:rPr>
      <w:b/>
      <w:color w:val="000080"/>
    </w:rPr>
  </w:style>
  <w:style w:type="paragraph" w:styleId="a6">
    <w:name w:val="Body Text Indent"/>
    <w:basedOn w:val="a"/>
    <w:link w:val="a7"/>
    <w:uiPriority w:val="99"/>
    <w:rsid w:val="00EF243D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rsid w:val="00EF243D"/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92735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92735C"/>
    <w:rPr>
      <w:sz w:val="16"/>
      <w:szCs w:val="16"/>
    </w:rPr>
  </w:style>
  <w:style w:type="paragraph" w:customStyle="1" w:styleId="ConsPlusNormal">
    <w:name w:val="ConsPlusNormal"/>
    <w:rsid w:val="00645D52"/>
    <w:pPr>
      <w:widowControl w:val="0"/>
      <w:autoSpaceDE w:val="0"/>
      <w:autoSpaceDN w:val="0"/>
      <w:adjustRightInd w:val="0"/>
      <w:ind w:firstLine="720"/>
    </w:pPr>
    <w:rPr>
      <w:rFonts w:eastAsia="Cambria" w:cs="Calibri"/>
    </w:rPr>
  </w:style>
  <w:style w:type="paragraph" w:customStyle="1" w:styleId="a8">
    <w:name w:val="Прижатый влево"/>
    <w:basedOn w:val="a"/>
    <w:next w:val="a"/>
    <w:uiPriority w:val="99"/>
    <w:rsid w:val="005E4962"/>
    <w:pPr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ConsPlusCell">
    <w:name w:val="ConsPlusCell"/>
    <w:rsid w:val="005E4962"/>
    <w:pPr>
      <w:autoSpaceDE w:val="0"/>
      <w:autoSpaceDN w:val="0"/>
      <w:adjustRightInd w:val="0"/>
    </w:pPr>
    <w:rPr>
      <w:rFonts w:ascii="Cambria" w:eastAsia="Cambria" w:hAnsi="Cambria" w:cs="Cambria"/>
      <w:sz w:val="26"/>
      <w:szCs w:val="26"/>
    </w:rPr>
  </w:style>
  <w:style w:type="paragraph" w:styleId="a9">
    <w:name w:val="Normal (Web)"/>
    <w:basedOn w:val="a"/>
    <w:uiPriority w:val="99"/>
    <w:unhideWhenUsed/>
    <w:rsid w:val="00FB1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9"/>
    <w:rsid w:val="00E945E1"/>
    <w:rPr>
      <w:rFonts w:ascii="Cambria" w:eastAsia="Cambria" w:hAnsi="Cambria"/>
      <w:b/>
      <w:bCs/>
    </w:rPr>
  </w:style>
  <w:style w:type="paragraph" w:customStyle="1" w:styleId="aa">
    <w:name w:val="Нормальный (таблица)"/>
    <w:basedOn w:val="a"/>
    <w:next w:val="a"/>
    <w:uiPriority w:val="99"/>
    <w:rsid w:val="00E945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MS Mincho" w:cs="Calibri"/>
      <w:sz w:val="24"/>
      <w:szCs w:val="24"/>
    </w:rPr>
  </w:style>
  <w:style w:type="character" w:customStyle="1" w:styleId="ab">
    <w:name w:val="Гипертекстовая ссылка"/>
    <w:uiPriority w:val="99"/>
    <w:rsid w:val="00E945E1"/>
    <w:rPr>
      <w:b/>
      <w:bCs/>
      <w:color w:val="008000"/>
    </w:rPr>
  </w:style>
  <w:style w:type="paragraph" w:styleId="2">
    <w:name w:val="Body Text 2"/>
    <w:basedOn w:val="a"/>
    <w:link w:val="20"/>
    <w:uiPriority w:val="99"/>
    <w:semiHidden/>
    <w:rsid w:val="00446E5E"/>
    <w:pPr>
      <w:spacing w:after="120" w:line="480" w:lineRule="auto"/>
      <w:jc w:val="center"/>
    </w:pPr>
    <w:rPr>
      <w:rFonts w:ascii="Times New Roman" w:eastAsia="Calibri" w:hAnsi="Times New Roman"/>
      <w:sz w:val="28"/>
      <w:szCs w:val="28"/>
      <w:lang w:eastAsia="en-US"/>
    </w:rPr>
  </w:style>
  <w:style w:type="character" w:customStyle="1" w:styleId="20">
    <w:name w:val="Основной текст 2 Знак"/>
    <w:link w:val="2"/>
    <w:uiPriority w:val="99"/>
    <w:semiHidden/>
    <w:rsid w:val="00446E5E"/>
    <w:rPr>
      <w:rFonts w:ascii="Times New Roman" w:eastAsia="Calibri" w:hAnsi="Times New Roman"/>
      <w:sz w:val="28"/>
      <w:szCs w:val="28"/>
      <w:lang w:eastAsia="en-US"/>
    </w:rPr>
  </w:style>
  <w:style w:type="character" w:customStyle="1" w:styleId="apple-style-span">
    <w:name w:val="apple-style-span"/>
    <w:basedOn w:val="a0"/>
    <w:rsid w:val="005703C1"/>
  </w:style>
  <w:style w:type="paragraph" w:styleId="ac">
    <w:name w:val="footer"/>
    <w:basedOn w:val="a"/>
    <w:link w:val="ad"/>
    <w:rsid w:val="005703C1"/>
    <w:pPr>
      <w:tabs>
        <w:tab w:val="center" w:pos="4677"/>
        <w:tab w:val="right" w:pos="9355"/>
      </w:tabs>
      <w:spacing w:after="0" w:line="288" w:lineRule="auto"/>
      <w:ind w:firstLine="720"/>
      <w:jc w:val="both"/>
    </w:pPr>
    <w:rPr>
      <w:rFonts w:ascii="Times New Roman" w:hAnsi="Times New Roman"/>
      <w:sz w:val="24"/>
      <w:szCs w:val="24"/>
      <w:lang w:val="en-AU"/>
    </w:rPr>
  </w:style>
  <w:style w:type="character" w:customStyle="1" w:styleId="ad">
    <w:name w:val="Нижний колонтитул Знак"/>
    <w:link w:val="ac"/>
    <w:rsid w:val="005703C1"/>
    <w:rPr>
      <w:rFonts w:ascii="Times New Roman" w:hAnsi="Times New Roman"/>
      <w:sz w:val="24"/>
      <w:szCs w:val="24"/>
      <w:lang w:val="en-AU"/>
    </w:rPr>
  </w:style>
  <w:style w:type="character" w:customStyle="1" w:styleId="31">
    <w:name w:val="Знак Знак3"/>
    <w:rsid w:val="005703C1"/>
    <w:rPr>
      <w:sz w:val="24"/>
      <w:szCs w:val="24"/>
      <w:lang w:val="ru-RU" w:eastAsia="ru-RU" w:bidi="ar-SA"/>
    </w:rPr>
  </w:style>
  <w:style w:type="character" w:styleId="ae">
    <w:name w:val="Hyperlink"/>
    <w:rsid w:val="005703C1"/>
    <w:rPr>
      <w:color w:val="0000FF"/>
      <w:u w:val="single"/>
    </w:rPr>
  </w:style>
  <w:style w:type="paragraph" w:styleId="af">
    <w:name w:val="Balloon Text"/>
    <w:basedOn w:val="a"/>
    <w:link w:val="af0"/>
    <w:semiHidden/>
    <w:rsid w:val="00570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5703C1"/>
    <w:rPr>
      <w:rFonts w:ascii="Tahoma" w:hAnsi="Tahoma" w:cs="Tahoma"/>
      <w:sz w:val="16"/>
      <w:szCs w:val="16"/>
    </w:rPr>
  </w:style>
  <w:style w:type="paragraph" w:styleId="af1">
    <w:name w:val="annotation text"/>
    <w:basedOn w:val="a"/>
    <w:link w:val="af2"/>
    <w:semiHidden/>
    <w:rsid w:val="005703C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2">
    <w:name w:val="Текст примечания Знак"/>
    <w:link w:val="af1"/>
    <w:semiHidden/>
    <w:rsid w:val="005703C1"/>
    <w:rPr>
      <w:rFonts w:ascii="Times New Roman" w:hAnsi="Times New Roman"/>
    </w:rPr>
  </w:style>
  <w:style w:type="paragraph" w:customStyle="1" w:styleId="Standard">
    <w:name w:val="Standard"/>
    <w:rsid w:val="005703C1"/>
    <w:pPr>
      <w:widowControl w:val="0"/>
      <w:suppressAutoHyphens/>
      <w:textAlignment w:val="baseline"/>
    </w:pPr>
    <w:rPr>
      <w:rFonts w:ascii="Cambria" w:eastAsia="MS Mincho" w:hAnsi="Cambria" w:cs="Cambria"/>
      <w:kern w:val="1"/>
      <w:sz w:val="24"/>
      <w:szCs w:val="24"/>
      <w:lang w:eastAsia="hi-IN" w:bidi="hi-IN"/>
    </w:rPr>
  </w:style>
  <w:style w:type="character" w:customStyle="1" w:styleId="-FN">
    <w:name w:val="Текст сноски-FN Знак"/>
    <w:aliases w:val="Footnote Text Char Знак Знак Знак,Footnote Text Char Знак Знак1,Текст сноски Знак1,single space Знак,footnote text Знак,Текст сноски Знак Знак Знак Знак,Текст сноски Знак Знак Знак1,Текст сноски Знак1 Знак Зна"/>
    <w:rsid w:val="005703C1"/>
    <w:rPr>
      <w:rFonts w:ascii="Cambria" w:hAnsi="Cambria"/>
    </w:rPr>
  </w:style>
  <w:style w:type="paragraph" w:styleId="af3">
    <w:name w:val="No Spacing"/>
    <w:uiPriority w:val="1"/>
    <w:qFormat/>
    <w:rsid w:val="005703C1"/>
    <w:pPr>
      <w:jc w:val="both"/>
    </w:pPr>
    <w:rPr>
      <w:rFonts w:ascii="Cambria" w:eastAsia="Cambria" w:hAnsi="Cambria" w:cs="Cambria"/>
      <w:sz w:val="28"/>
    </w:rPr>
  </w:style>
  <w:style w:type="character" w:customStyle="1" w:styleId="6">
    <w:name w:val="Знак Знак6"/>
    <w:rsid w:val="005703C1"/>
    <w:rPr>
      <w:b/>
      <w:bCs/>
      <w:sz w:val="36"/>
      <w:szCs w:val="36"/>
      <w:lang w:val="ru-RU" w:eastAsia="ru-RU" w:bidi="ar-SA"/>
    </w:rPr>
  </w:style>
  <w:style w:type="character" w:styleId="af4">
    <w:name w:val="Emphasis"/>
    <w:uiPriority w:val="20"/>
    <w:qFormat/>
    <w:locked/>
    <w:rsid w:val="0038247B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52284E"/>
  </w:style>
  <w:style w:type="paragraph" w:customStyle="1" w:styleId="32">
    <w:name w:val="заголовок 3"/>
    <w:basedOn w:val="a"/>
    <w:next w:val="a"/>
    <w:uiPriority w:val="99"/>
    <w:rsid w:val="00A3364A"/>
    <w:pPr>
      <w:keepNext/>
      <w:widowControl w:val="0"/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Default">
    <w:name w:val="Default"/>
    <w:rsid w:val="00A3364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styleId="af5">
    <w:name w:val="Strong"/>
    <w:basedOn w:val="a0"/>
    <w:uiPriority w:val="22"/>
    <w:qFormat/>
    <w:locked/>
    <w:rsid w:val="00007011"/>
    <w:rPr>
      <w:b/>
      <w:bCs/>
    </w:rPr>
  </w:style>
  <w:style w:type="paragraph" w:customStyle="1" w:styleId="11">
    <w:name w:val="Без интервала1"/>
    <w:link w:val="NoSpacingChar"/>
    <w:rsid w:val="00DF75A6"/>
    <w:rPr>
      <w:sz w:val="22"/>
      <w:lang w:eastAsia="en-US"/>
    </w:rPr>
  </w:style>
  <w:style w:type="character" w:customStyle="1" w:styleId="NoSpacingChar">
    <w:name w:val="No Spacing Char"/>
    <w:link w:val="11"/>
    <w:locked/>
    <w:rsid w:val="00DF75A6"/>
    <w:rPr>
      <w:sz w:val="22"/>
      <w:lang w:eastAsia="en-US"/>
    </w:rPr>
  </w:style>
  <w:style w:type="character" w:customStyle="1" w:styleId="a4">
    <w:name w:val="Абзац списка Знак"/>
    <w:aliases w:val="мой Знак"/>
    <w:link w:val="a3"/>
    <w:uiPriority w:val="34"/>
    <w:locked/>
    <w:rsid w:val="00773B7A"/>
    <w:rPr>
      <w:sz w:val="22"/>
      <w:szCs w:val="22"/>
    </w:rPr>
  </w:style>
  <w:style w:type="paragraph" w:customStyle="1" w:styleId="np-proj-links-row">
    <w:name w:val="np-proj-links-row"/>
    <w:basedOn w:val="a"/>
    <w:rsid w:val="001674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7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96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C568819266E7C661DE137898BC24B1C6CDC33F715FBB4BFD2481F3297A3CCD8FF5E6A8B5ED21F7BACC24FCs3fF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BC568819266E7C661DE137898BC24B1C6CDC33F715FBB4BFD2481F3297A3CCD8FF5E6A8B5ED21F7BACD2AFBs3f8H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8FD0F516530F7677BE9AC6538F221A904DB9D8D50CB855875EC7CC1668039D1B2A8B88FBCBEDF97A9693CqCR5B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BC568819266E7C661DE137898BC24B1C6CDC33F715FBB4BFD2481F3297A3CCD8FF5E6A8B5ED21F7BACC24FCs3fF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BC568819266E7C661DE137898BC24B1C6CDC33F715FBB4BFD2481F3297A3CCD8FF5E6A8B5ED21F7BACD2AFBs3f8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BDF6E-972D-44F5-B781-FAFF1183D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1</Pages>
  <Words>8886</Words>
  <Characters>50656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Роно</dc:creator>
  <cp:lastModifiedBy>obrazov8</cp:lastModifiedBy>
  <cp:revision>26</cp:revision>
  <cp:lastPrinted>2023-03-14T13:50:00Z</cp:lastPrinted>
  <dcterms:created xsi:type="dcterms:W3CDTF">2021-01-18T11:07:00Z</dcterms:created>
  <dcterms:modified xsi:type="dcterms:W3CDTF">2023-03-14T13:54:00Z</dcterms:modified>
</cp:coreProperties>
</file>